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17A90" w14:textId="77777777" w:rsidR="00AB5BDF" w:rsidRDefault="005B52ED">
      <w:pPr>
        <w:spacing w:before="120" w:after="120"/>
        <w:jc w:val="center"/>
      </w:pPr>
      <w:r>
        <w:rPr>
          <w:noProof/>
        </w:rPr>
        <w:drawing>
          <wp:inline distT="0" distB="0" distL="0" distR="0" wp14:anchorId="19F0733A" wp14:editId="38812E05">
            <wp:extent cx="5734050" cy="1693933"/>
            <wp:effectExtent l="0" t="0" r="0" b="0"/>
            <wp:docPr id="1334177653" name="Drawing 0" descr="c4d24479eb652ee1f4d09cf7ab55c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4d24479eb652ee1f4d09cf7ab55c642.jpg"/>
                    <pic:cNvPicPr>
                      <a:picLocks noChangeAspect="1"/>
                    </pic:cNvPicPr>
                  </pic:nvPicPr>
                  <pic:blipFill>
                    <a:blip r:embed="rId5"/>
                    <a:stretch>
                      <a:fillRect/>
                    </a:stretch>
                  </pic:blipFill>
                  <pic:spPr>
                    <a:xfrm>
                      <a:off x="0" y="0"/>
                      <a:ext cx="5734050" cy="1693933"/>
                    </a:xfrm>
                    <a:prstGeom prst="rect">
                      <a:avLst/>
                    </a:prstGeom>
                  </pic:spPr>
                </pic:pic>
              </a:graphicData>
            </a:graphic>
          </wp:inline>
        </w:drawing>
      </w:r>
    </w:p>
    <w:p w14:paraId="6467901F" w14:textId="77777777" w:rsidR="00AB5BDF" w:rsidRPr="00723931" w:rsidRDefault="005B52ED">
      <w:pPr>
        <w:spacing w:before="120" w:after="120" w:line="336" w:lineRule="auto"/>
        <w:rPr>
          <w:rFonts w:ascii="Calibri" w:hAnsi="Calibri" w:cs="Calibri"/>
        </w:rPr>
      </w:pPr>
      <w:r w:rsidRPr="00723931">
        <w:rPr>
          <w:rFonts w:ascii="Calibri" w:eastAsia="ABeeZee" w:hAnsi="Calibri" w:cs="Calibri"/>
          <w:color w:val="000000"/>
          <w:sz w:val="36"/>
          <w:szCs w:val="36"/>
        </w:rPr>
        <w:t xml:space="preserve">£10,000 Community Impact Grant Application Form </w:t>
      </w:r>
    </w:p>
    <w:p w14:paraId="45F11294" w14:textId="01F3F582" w:rsidR="00AB5BDF" w:rsidRDefault="005B52ED">
      <w:pPr>
        <w:spacing w:before="120" w:after="120" w:line="336" w:lineRule="auto"/>
        <w:rPr>
          <w:rFonts w:ascii="Calibri" w:eastAsia="Canva Sans" w:hAnsi="Calibri" w:cs="Calibri"/>
          <w:color w:val="000000"/>
        </w:rPr>
      </w:pPr>
      <w:r w:rsidRPr="00723931">
        <w:rPr>
          <w:rFonts w:ascii="Calibri" w:eastAsia="Canva Sans" w:hAnsi="Calibri" w:cs="Calibri"/>
          <w:color w:val="000000"/>
        </w:rPr>
        <w:t xml:space="preserve">Please complete all sections in full. Incomplete applications will not be considered. Submit your application to:  </w:t>
      </w:r>
      <w:hyperlink r:id="rId6">
        <w:r w:rsidRPr="00723931">
          <w:rPr>
            <w:rFonts w:ascii="Calibri" w:eastAsia="Canva Sans Bold" w:hAnsi="Calibri" w:cs="Calibri"/>
            <w:b/>
            <w:bCs/>
            <w:color w:val="000000"/>
            <w:u w:val="single" w:color="000000"/>
          </w:rPr>
          <w:t>jamesbrowncommunityfund@funeralpartners.com</w:t>
        </w:r>
      </w:hyperlink>
      <w:r w:rsidRPr="00723931">
        <w:rPr>
          <w:rFonts w:ascii="Calibri" w:eastAsia="Canva Sans" w:hAnsi="Calibri" w:cs="Calibri"/>
          <w:color w:val="000000"/>
        </w:rPr>
        <w:t xml:space="preserve"> </w:t>
      </w:r>
      <w:r w:rsidR="00F8512E">
        <w:rPr>
          <w:rFonts w:ascii="Calibri" w:eastAsia="Canva Sans" w:hAnsi="Calibri" w:cs="Calibri"/>
          <w:color w:val="000000"/>
        </w:rPr>
        <w:t>We do not accept applications by post.</w:t>
      </w:r>
    </w:p>
    <w:p w14:paraId="52FB37A6" w14:textId="77777777" w:rsidR="003C73E8" w:rsidRPr="003C73E8" w:rsidRDefault="003C73E8" w:rsidP="003C73E8">
      <w:pPr>
        <w:spacing w:before="120" w:after="120" w:line="336" w:lineRule="auto"/>
        <w:rPr>
          <w:rFonts w:ascii="Calibri" w:hAnsi="Calibri" w:cs="Calibri"/>
          <w:b/>
          <w:bCs/>
        </w:rPr>
      </w:pPr>
      <w:r w:rsidRPr="003C73E8">
        <w:rPr>
          <w:rFonts w:ascii="Calibri" w:hAnsi="Calibri" w:cs="Calibri"/>
          <w:b/>
          <w:bCs/>
        </w:rPr>
        <w:t>Priority will be given to Northern Ireland–based charities and not-for-profit organisations operating solely within Northern Ireland, with a strong local identity and community-led governance.</w:t>
      </w:r>
    </w:p>
    <w:p w14:paraId="0A92CE19" w14:textId="77777777" w:rsidR="003C73E8" w:rsidRPr="003C73E8" w:rsidRDefault="003C73E8" w:rsidP="003C73E8">
      <w:pPr>
        <w:spacing w:before="120" w:after="120" w:line="336" w:lineRule="auto"/>
        <w:rPr>
          <w:rFonts w:ascii="Calibri" w:hAnsi="Calibri" w:cs="Calibri"/>
          <w:b/>
          <w:bCs/>
        </w:rPr>
      </w:pPr>
      <w:r w:rsidRPr="003C73E8">
        <w:rPr>
          <w:rFonts w:ascii="Calibri" w:hAnsi="Calibri" w:cs="Calibri"/>
          <w:b/>
          <w:bCs/>
        </w:rPr>
        <w:t>This fund is intended to support grassroots, locally managed organisations delivering services directly within their own communities.</w:t>
      </w:r>
    </w:p>
    <w:p w14:paraId="10C1FA79" w14:textId="0F430033" w:rsidR="003C73E8" w:rsidRPr="00D611D5" w:rsidRDefault="003C73E8">
      <w:pPr>
        <w:spacing w:before="120" w:after="120" w:line="336" w:lineRule="auto"/>
        <w:rPr>
          <w:rFonts w:ascii="Calibri" w:hAnsi="Calibri" w:cs="Calibri"/>
          <w:b/>
          <w:bCs/>
        </w:rPr>
      </w:pPr>
      <w:r w:rsidRPr="003C73E8">
        <w:rPr>
          <w:rFonts w:ascii="Calibri" w:hAnsi="Calibri" w:cs="Calibri"/>
          <w:b/>
          <w:bCs/>
        </w:rPr>
        <w:t>While organisations national reach deliver valuable work, this fund is primarily focused on supporting charities that are locally constituted and locally governed in Northern Ireland, and applications will be assessed with this priority in mind.</w:t>
      </w:r>
    </w:p>
    <w:p w14:paraId="4C62A263" w14:textId="77777777" w:rsidR="00AB5BDF" w:rsidRPr="00723931" w:rsidRDefault="00AB5BDF">
      <w:pPr>
        <w:pBdr>
          <w:bottom w:val="single" w:sz="6" w:space="0" w:color="BFC3C8"/>
        </w:pBdr>
        <w:spacing w:before="120" w:after="120" w:line="0" w:lineRule="auto"/>
        <w:rPr>
          <w:rFonts w:ascii="Calibri" w:hAnsi="Calibri" w:cs="Calibri"/>
        </w:rPr>
      </w:pPr>
    </w:p>
    <w:p w14:paraId="7EFC9C02"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sz w:val="28"/>
          <w:szCs w:val="28"/>
        </w:rPr>
        <w:t>Section 1: Organisation Details</w:t>
      </w:r>
      <w:r w:rsidRPr="00723931">
        <w:rPr>
          <w:rFonts w:ascii="Calibri" w:eastAsia="Canva Sans" w:hAnsi="Calibri" w:cs="Calibri"/>
          <w:color w:val="000000"/>
          <w:sz w:val="28"/>
          <w:szCs w:val="28"/>
        </w:rPr>
        <w:t xml:space="preserve"> </w:t>
      </w:r>
      <w:r w:rsidRPr="00723931">
        <w:rPr>
          <w:rFonts w:ascii="Calibri" w:eastAsia="Canva Sans" w:hAnsi="Calibri" w:cs="Calibri"/>
          <w:color w:val="0F4761"/>
          <w:sz w:val="28"/>
          <w:szCs w:val="28"/>
        </w:rPr>
        <w:t xml:space="preserve"> </w:t>
      </w:r>
    </w:p>
    <w:p w14:paraId="3BF9F615"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1.1 Organisation Name:</w:t>
      </w:r>
      <w:r w:rsidRPr="00723931">
        <w:rPr>
          <w:rFonts w:ascii="Calibri" w:eastAsia="Canva Sans" w:hAnsi="Calibri" w:cs="Calibri"/>
          <w:color w:val="000000"/>
        </w:rPr>
        <w:t xml:space="preserve">  </w:t>
      </w:r>
    </w:p>
    <w:p w14:paraId="7F62591E"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7B01DDC3"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1.2 Legal Status:</w:t>
      </w:r>
      <w:r w:rsidRPr="00723931">
        <w:rPr>
          <w:rFonts w:ascii="Calibri" w:eastAsia="Canva Sans" w:hAnsi="Calibri" w:cs="Calibri"/>
          <w:color w:val="000000"/>
        </w:rPr>
        <w:t xml:space="preserve"> (select one) </w:t>
      </w:r>
      <w:r w:rsidRPr="00723931">
        <w:rPr>
          <w:rFonts w:ascii="Calibri" w:eastAsia="Canva Sans" w:hAnsi="Calibri" w:cs="Calibri"/>
          <w:color w:val="000000"/>
          <w:sz w:val="18"/>
          <w:szCs w:val="18"/>
        </w:rPr>
        <w:t xml:space="preserve"> </w:t>
      </w:r>
    </w:p>
    <w:p w14:paraId="11A58A70" w14:textId="77777777" w:rsidR="00AB5BDF" w:rsidRPr="00723931" w:rsidRDefault="005B52ED">
      <w:pPr>
        <w:spacing w:before="120" w:after="120" w:line="336" w:lineRule="auto"/>
        <w:rPr>
          <w:rFonts w:ascii="Calibri" w:hAnsi="Calibri" w:cs="Calibri"/>
        </w:rPr>
      </w:pP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Registered Charity  </w:t>
      </w:r>
    </w:p>
    <w:p w14:paraId="16BCA343" w14:textId="77777777" w:rsidR="00AB5BDF" w:rsidRPr="00723931" w:rsidRDefault="005B52ED">
      <w:pPr>
        <w:spacing w:before="120" w:after="120" w:line="336" w:lineRule="auto"/>
        <w:rPr>
          <w:rFonts w:ascii="Calibri" w:hAnsi="Calibri" w:cs="Calibri"/>
        </w:rPr>
      </w:pP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Constituted Community Group  </w:t>
      </w:r>
    </w:p>
    <w:p w14:paraId="5DCFFA22" w14:textId="77777777" w:rsidR="00AB5BDF" w:rsidRPr="00723931" w:rsidRDefault="005B52ED">
      <w:pPr>
        <w:spacing w:before="120" w:after="120" w:line="336" w:lineRule="auto"/>
        <w:rPr>
          <w:rFonts w:ascii="Calibri" w:hAnsi="Calibri" w:cs="Calibri"/>
        </w:rPr>
      </w:pP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CIC (Limited by Guarantee)  </w:t>
      </w:r>
    </w:p>
    <w:p w14:paraId="0EBBDE6B" w14:textId="77777777" w:rsidR="00AB5BDF" w:rsidRPr="00723931" w:rsidRDefault="005B52ED">
      <w:pPr>
        <w:spacing w:before="120" w:after="120" w:line="336" w:lineRule="auto"/>
        <w:rPr>
          <w:rFonts w:ascii="Calibri" w:hAnsi="Calibri" w:cs="Calibri"/>
        </w:rPr>
      </w:pP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Social Enterprise  </w:t>
      </w:r>
    </w:p>
    <w:p w14:paraId="58507035" w14:textId="77777777" w:rsidR="00AB5BDF" w:rsidRPr="00723931" w:rsidRDefault="005B52ED">
      <w:pPr>
        <w:spacing w:before="120" w:after="120" w:line="336" w:lineRule="auto"/>
        <w:rPr>
          <w:rFonts w:ascii="Calibri" w:hAnsi="Calibri" w:cs="Calibri"/>
        </w:rPr>
      </w:pP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Faith-based Group  </w:t>
      </w:r>
    </w:p>
    <w:p w14:paraId="20ED8A15" w14:textId="77777777" w:rsidR="00AB5BDF" w:rsidRPr="00723931" w:rsidRDefault="005B52ED">
      <w:pPr>
        <w:spacing w:before="120" w:after="120" w:line="336" w:lineRule="auto"/>
        <w:rPr>
          <w:rFonts w:ascii="Calibri" w:hAnsi="Calibri" w:cs="Calibri"/>
        </w:rPr>
      </w:pPr>
      <w:r w:rsidRPr="00723931">
        <w:rPr>
          <w:rFonts w:ascii="Segoe UI Symbol" w:eastAsia="Canva Sans" w:hAnsi="Segoe UI Symbol" w:cs="Segoe UI Symbol"/>
          <w:color w:val="000000"/>
        </w:rPr>
        <w:lastRenderedPageBreak/>
        <w:t>☐</w:t>
      </w:r>
      <w:r w:rsidRPr="00723931">
        <w:rPr>
          <w:rFonts w:ascii="Calibri" w:eastAsia="Canva Sans" w:hAnsi="Calibri" w:cs="Calibri"/>
          <w:color w:val="000000"/>
        </w:rPr>
        <w:t xml:space="preserve"> Other (please specify): __________________________  </w:t>
      </w:r>
    </w:p>
    <w:p w14:paraId="53D6FF86"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1.3 Charity / Company Number (if applicable):</w:t>
      </w:r>
      <w:r w:rsidRPr="00723931">
        <w:rPr>
          <w:rFonts w:ascii="Calibri" w:eastAsia="Canva Sans" w:hAnsi="Calibri" w:cs="Calibri"/>
          <w:color w:val="000000"/>
        </w:rPr>
        <w:t xml:space="preserve">  </w:t>
      </w:r>
    </w:p>
    <w:p w14:paraId="7A15A4D9"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2B620BA0"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1.4 Organisation Address:</w:t>
      </w:r>
      <w:r w:rsidRPr="00723931">
        <w:rPr>
          <w:rFonts w:ascii="Calibri" w:eastAsia="Canva Sans" w:hAnsi="Calibri" w:cs="Calibri"/>
          <w:color w:val="000000"/>
        </w:rPr>
        <w:t xml:space="preserve">  </w:t>
      </w:r>
    </w:p>
    <w:p w14:paraId="6B64B717"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11D0CF84"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1.5 Website / Social Media:</w:t>
      </w:r>
      <w:r w:rsidRPr="00723931">
        <w:rPr>
          <w:rFonts w:ascii="Calibri" w:eastAsia="Canva Sans" w:hAnsi="Calibri" w:cs="Calibri"/>
          <w:color w:val="000000"/>
        </w:rPr>
        <w:t xml:space="preserve">  </w:t>
      </w:r>
    </w:p>
    <w:p w14:paraId="12B5ACA2"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5EAC86BC"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1.6 Primary Contact Person:</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1BB9C9DE" w14:textId="77777777" w:rsidR="00AB5BDF" w:rsidRPr="00723931" w:rsidRDefault="005B52ED">
      <w:pPr>
        <w:numPr>
          <w:ilvl w:val="0"/>
          <w:numId w:val="1"/>
        </w:numPr>
        <w:spacing w:after="0" w:line="336" w:lineRule="auto"/>
        <w:rPr>
          <w:rFonts w:ascii="Calibri" w:hAnsi="Calibri" w:cs="Calibri"/>
        </w:rPr>
      </w:pPr>
      <w:r w:rsidRPr="00723931">
        <w:rPr>
          <w:rFonts w:ascii="Calibri" w:eastAsia="Canva Sans" w:hAnsi="Calibri" w:cs="Calibri"/>
          <w:color w:val="000000"/>
        </w:rPr>
        <w:t xml:space="preserve">Name:  </w:t>
      </w:r>
    </w:p>
    <w:p w14:paraId="41820EE2" w14:textId="77777777" w:rsidR="00AB5BDF" w:rsidRPr="00723931" w:rsidRDefault="005B52ED">
      <w:pPr>
        <w:numPr>
          <w:ilvl w:val="0"/>
          <w:numId w:val="1"/>
        </w:numPr>
        <w:spacing w:after="0" w:line="336" w:lineRule="auto"/>
        <w:rPr>
          <w:rFonts w:ascii="Calibri" w:hAnsi="Calibri" w:cs="Calibri"/>
        </w:rPr>
      </w:pPr>
      <w:r w:rsidRPr="00723931">
        <w:rPr>
          <w:rFonts w:ascii="Calibri" w:eastAsia="Canva Sans" w:hAnsi="Calibri" w:cs="Calibri"/>
          <w:color w:val="000000"/>
        </w:rPr>
        <w:t xml:space="preserve">Role:  </w:t>
      </w:r>
    </w:p>
    <w:p w14:paraId="3581C7A6" w14:textId="77777777" w:rsidR="00AB5BDF" w:rsidRPr="00723931" w:rsidRDefault="005B52ED">
      <w:pPr>
        <w:numPr>
          <w:ilvl w:val="0"/>
          <w:numId w:val="1"/>
        </w:numPr>
        <w:spacing w:after="0" w:line="336" w:lineRule="auto"/>
        <w:rPr>
          <w:rFonts w:ascii="Calibri" w:hAnsi="Calibri" w:cs="Calibri"/>
        </w:rPr>
      </w:pPr>
      <w:r w:rsidRPr="00723931">
        <w:rPr>
          <w:rFonts w:ascii="Calibri" w:eastAsia="Canva Sans" w:hAnsi="Calibri" w:cs="Calibri"/>
          <w:color w:val="000000"/>
        </w:rPr>
        <w:t xml:space="preserve">Phone:  </w:t>
      </w:r>
    </w:p>
    <w:p w14:paraId="4ED4F316" w14:textId="77777777" w:rsidR="00AB5BDF" w:rsidRPr="00723931" w:rsidRDefault="005B52ED">
      <w:pPr>
        <w:numPr>
          <w:ilvl w:val="0"/>
          <w:numId w:val="1"/>
        </w:numPr>
        <w:spacing w:after="0" w:line="336" w:lineRule="auto"/>
        <w:rPr>
          <w:rFonts w:ascii="Calibri" w:hAnsi="Calibri" w:cs="Calibri"/>
        </w:rPr>
      </w:pPr>
      <w:r w:rsidRPr="00723931">
        <w:rPr>
          <w:rFonts w:ascii="Calibri" w:eastAsia="Canva Sans" w:hAnsi="Calibri" w:cs="Calibri"/>
          <w:color w:val="000000"/>
        </w:rPr>
        <w:t xml:space="preserve">Email:  </w:t>
      </w:r>
    </w:p>
    <w:p w14:paraId="5A7E6D48"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1.7 Secondary Contact Person:</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3F333846" w14:textId="77777777" w:rsidR="00AB5BDF" w:rsidRPr="00723931" w:rsidRDefault="005B52ED">
      <w:pPr>
        <w:numPr>
          <w:ilvl w:val="0"/>
          <w:numId w:val="2"/>
        </w:numPr>
        <w:spacing w:after="0" w:line="336" w:lineRule="auto"/>
        <w:rPr>
          <w:rFonts w:ascii="Calibri" w:hAnsi="Calibri" w:cs="Calibri"/>
        </w:rPr>
      </w:pPr>
      <w:r w:rsidRPr="00723931">
        <w:rPr>
          <w:rFonts w:ascii="Calibri" w:eastAsia="Canva Sans" w:hAnsi="Calibri" w:cs="Calibri"/>
          <w:color w:val="000000"/>
        </w:rPr>
        <w:t xml:space="preserve">Name:  </w:t>
      </w:r>
    </w:p>
    <w:p w14:paraId="2B02BC75" w14:textId="77777777" w:rsidR="00AB5BDF" w:rsidRPr="00723931" w:rsidRDefault="005B52ED">
      <w:pPr>
        <w:numPr>
          <w:ilvl w:val="0"/>
          <w:numId w:val="2"/>
        </w:numPr>
        <w:spacing w:after="0" w:line="336" w:lineRule="auto"/>
        <w:rPr>
          <w:rFonts w:ascii="Calibri" w:hAnsi="Calibri" w:cs="Calibri"/>
        </w:rPr>
      </w:pPr>
      <w:r w:rsidRPr="00723931">
        <w:rPr>
          <w:rFonts w:ascii="Calibri" w:eastAsia="Canva Sans" w:hAnsi="Calibri" w:cs="Calibri"/>
          <w:color w:val="000000"/>
        </w:rPr>
        <w:t xml:space="preserve">Role:  </w:t>
      </w:r>
    </w:p>
    <w:p w14:paraId="2304A4FB" w14:textId="77777777" w:rsidR="00AB5BDF" w:rsidRPr="00723931" w:rsidRDefault="005B52ED">
      <w:pPr>
        <w:numPr>
          <w:ilvl w:val="0"/>
          <w:numId w:val="2"/>
        </w:numPr>
        <w:spacing w:after="0" w:line="336" w:lineRule="auto"/>
        <w:rPr>
          <w:rFonts w:ascii="Calibri" w:hAnsi="Calibri" w:cs="Calibri"/>
        </w:rPr>
      </w:pPr>
      <w:r w:rsidRPr="00723931">
        <w:rPr>
          <w:rFonts w:ascii="Calibri" w:eastAsia="Canva Sans" w:hAnsi="Calibri" w:cs="Calibri"/>
          <w:color w:val="000000"/>
        </w:rPr>
        <w:t xml:space="preserve">Phone:  </w:t>
      </w:r>
    </w:p>
    <w:p w14:paraId="0439E7CF" w14:textId="77777777" w:rsidR="00AB5BDF" w:rsidRPr="00723931" w:rsidRDefault="005B52ED">
      <w:pPr>
        <w:numPr>
          <w:ilvl w:val="0"/>
          <w:numId w:val="2"/>
        </w:numPr>
        <w:spacing w:after="0" w:line="336" w:lineRule="auto"/>
        <w:rPr>
          <w:rFonts w:ascii="Calibri" w:hAnsi="Calibri" w:cs="Calibri"/>
        </w:rPr>
      </w:pPr>
      <w:r w:rsidRPr="00723931">
        <w:rPr>
          <w:rFonts w:ascii="Calibri" w:eastAsia="Canva Sans" w:hAnsi="Calibri" w:cs="Calibri"/>
          <w:color w:val="000000"/>
        </w:rPr>
        <w:t xml:space="preserve">Email:  </w:t>
      </w:r>
    </w:p>
    <w:p w14:paraId="3C7EB3A3" w14:textId="77777777" w:rsidR="00AB5BDF" w:rsidRPr="00723931" w:rsidRDefault="00AB5BDF">
      <w:pPr>
        <w:pBdr>
          <w:bottom w:val="single" w:sz="6" w:space="0" w:color="BFC3C8"/>
        </w:pBdr>
        <w:spacing w:before="120" w:after="120" w:line="0" w:lineRule="auto"/>
        <w:rPr>
          <w:rFonts w:ascii="Calibri" w:hAnsi="Calibri" w:cs="Calibri"/>
        </w:rPr>
      </w:pPr>
    </w:p>
    <w:p w14:paraId="63BE39F9"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sz w:val="28"/>
          <w:szCs w:val="28"/>
        </w:rPr>
        <w:t>Section 2: Governance &amp; Compliance</w:t>
      </w:r>
      <w:r w:rsidRPr="00723931">
        <w:rPr>
          <w:rFonts w:ascii="Calibri" w:eastAsia="Canva Sans" w:hAnsi="Calibri" w:cs="Calibri"/>
          <w:color w:val="000000"/>
          <w:sz w:val="28"/>
          <w:szCs w:val="28"/>
        </w:rPr>
        <w:t xml:space="preserve"> </w:t>
      </w:r>
      <w:r w:rsidRPr="00723931">
        <w:rPr>
          <w:rFonts w:ascii="Calibri" w:eastAsia="Canva Sans" w:hAnsi="Calibri" w:cs="Calibri"/>
          <w:color w:val="0F4761"/>
          <w:sz w:val="28"/>
          <w:szCs w:val="28"/>
        </w:rPr>
        <w:t xml:space="preserve"> </w:t>
      </w:r>
    </w:p>
    <w:p w14:paraId="13C2E36C"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2.1 How many trustees/directors/committee members does your organisation have?</w:t>
      </w:r>
      <w:r w:rsidRPr="00723931">
        <w:rPr>
          <w:rFonts w:ascii="Calibri" w:eastAsia="Canva Sans" w:hAnsi="Calibri" w:cs="Calibri"/>
          <w:color w:val="000000"/>
        </w:rPr>
        <w:t xml:space="preserve">  </w:t>
      </w:r>
    </w:p>
    <w:p w14:paraId="369B512B"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7F85BB87"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2.2 Please confirm the following documents are available and will be submitted if shortlisted:</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4878333D" w14:textId="77777777" w:rsidR="00AB5BDF" w:rsidRPr="00723931" w:rsidRDefault="005B52ED">
      <w:pPr>
        <w:spacing w:before="120" w:after="120" w:line="336" w:lineRule="auto"/>
        <w:rPr>
          <w:rFonts w:ascii="Calibri" w:hAnsi="Calibri" w:cs="Calibri"/>
        </w:rPr>
      </w:pP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Governing Document (constitution or M&amp;A) </w:t>
      </w:r>
      <w:r w:rsidRPr="00723931">
        <w:rPr>
          <w:rFonts w:ascii="Calibri" w:eastAsia="Canva Sans" w:hAnsi="Calibri" w:cs="Calibri"/>
          <w:color w:val="000000"/>
          <w:sz w:val="18"/>
          <w:szCs w:val="18"/>
        </w:rPr>
        <w:t xml:space="preserve"> </w:t>
      </w:r>
    </w:p>
    <w:p w14:paraId="4652751D" w14:textId="77777777" w:rsidR="00AB5BDF" w:rsidRPr="00723931" w:rsidRDefault="005B52ED">
      <w:pPr>
        <w:spacing w:before="120" w:after="120" w:line="336" w:lineRule="auto"/>
        <w:rPr>
          <w:rFonts w:ascii="Calibri" w:hAnsi="Calibri" w:cs="Calibri"/>
        </w:rPr>
      </w:pP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Most recent </w:t>
      </w:r>
      <w:r w:rsidRPr="00723931">
        <w:rPr>
          <w:rFonts w:ascii="Calibri" w:eastAsia="Canva Sans Bold" w:hAnsi="Calibri" w:cs="Calibri"/>
          <w:b/>
          <w:bCs/>
          <w:color w:val="000000"/>
        </w:rPr>
        <w:t>two years</w:t>
      </w:r>
      <w:r w:rsidRPr="00723931">
        <w:rPr>
          <w:rFonts w:ascii="Calibri" w:eastAsia="Canva Sans" w:hAnsi="Calibri" w:cs="Calibri"/>
          <w:color w:val="000000"/>
        </w:rPr>
        <w:t xml:space="preserve"> of Annual Accounts (or equivalent) </w:t>
      </w:r>
      <w:r w:rsidRPr="00723931">
        <w:rPr>
          <w:rFonts w:ascii="Calibri" w:eastAsia="Canva Sans" w:hAnsi="Calibri" w:cs="Calibri"/>
          <w:color w:val="000000"/>
          <w:sz w:val="18"/>
          <w:szCs w:val="18"/>
        </w:rPr>
        <w:t xml:space="preserve"> </w:t>
      </w:r>
    </w:p>
    <w:p w14:paraId="6463BE16" w14:textId="77777777" w:rsidR="00AB5BDF" w:rsidRPr="00723931" w:rsidRDefault="005B52ED">
      <w:pPr>
        <w:spacing w:before="120" w:after="120" w:line="336" w:lineRule="auto"/>
        <w:rPr>
          <w:rFonts w:ascii="Calibri" w:hAnsi="Calibri" w:cs="Calibri"/>
        </w:rPr>
      </w:pP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Current Safeguarding Policy (if applicable) </w:t>
      </w:r>
      <w:r w:rsidRPr="00723931">
        <w:rPr>
          <w:rFonts w:ascii="Calibri" w:eastAsia="Canva Sans" w:hAnsi="Calibri" w:cs="Calibri"/>
          <w:color w:val="000000"/>
          <w:sz w:val="18"/>
          <w:szCs w:val="18"/>
        </w:rPr>
        <w:t xml:space="preserve"> </w:t>
      </w:r>
    </w:p>
    <w:p w14:paraId="6180490D" w14:textId="77777777" w:rsidR="00AB5BDF" w:rsidRPr="00723931" w:rsidRDefault="005B52ED">
      <w:pPr>
        <w:spacing w:before="120" w:after="120" w:line="336" w:lineRule="auto"/>
        <w:rPr>
          <w:rFonts w:ascii="Calibri" w:hAnsi="Calibri" w:cs="Calibri"/>
        </w:rPr>
      </w:pP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Evidence of relevant insurance (public liability etc.) </w:t>
      </w:r>
      <w:r w:rsidRPr="00723931">
        <w:rPr>
          <w:rFonts w:ascii="Calibri" w:eastAsia="Canva Sans" w:hAnsi="Calibri" w:cs="Calibri"/>
          <w:color w:val="000000"/>
          <w:sz w:val="18"/>
          <w:szCs w:val="18"/>
        </w:rPr>
        <w:t xml:space="preserve"> </w:t>
      </w:r>
    </w:p>
    <w:p w14:paraId="117F699E" w14:textId="77777777" w:rsidR="00AB5BDF" w:rsidRPr="00723931" w:rsidRDefault="005B52ED">
      <w:pPr>
        <w:spacing w:before="120" w:after="120" w:line="336" w:lineRule="auto"/>
        <w:rPr>
          <w:rFonts w:ascii="Calibri" w:hAnsi="Calibri" w:cs="Calibri"/>
        </w:rPr>
      </w:pP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w:t>
      </w:r>
      <w:proofErr w:type="spellStart"/>
      <w:r w:rsidRPr="00723931">
        <w:rPr>
          <w:rFonts w:ascii="Calibri" w:eastAsia="Canva Sans" w:hAnsi="Calibri" w:cs="Calibri"/>
          <w:color w:val="000000"/>
        </w:rPr>
        <w:t>AccessNI</w:t>
      </w:r>
      <w:proofErr w:type="spellEnd"/>
      <w:r w:rsidRPr="00723931">
        <w:rPr>
          <w:rFonts w:ascii="Calibri" w:eastAsia="Canva Sans" w:hAnsi="Calibri" w:cs="Calibri"/>
          <w:color w:val="000000"/>
        </w:rPr>
        <w:t xml:space="preserve">/DBS/PVG checks in place (if applicable) </w:t>
      </w:r>
      <w:r w:rsidRPr="00723931">
        <w:rPr>
          <w:rFonts w:ascii="Calibri" w:eastAsia="Canva Sans" w:hAnsi="Calibri" w:cs="Calibri"/>
          <w:color w:val="000000"/>
          <w:sz w:val="18"/>
          <w:szCs w:val="18"/>
        </w:rPr>
        <w:t xml:space="preserve"> </w:t>
      </w:r>
    </w:p>
    <w:p w14:paraId="60038978"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lastRenderedPageBreak/>
        <w:t>Please confirm the following:</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41C2E480" w14:textId="7B599A63"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The organisation  </w:t>
      </w:r>
      <w:r w:rsidRPr="00723931">
        <w:rPr>
          <w:rFonts w:ascii="Calibri" w:eastAsia="Canva Sans" w:hAnsi="Calibri" w:cs="Calibri"/>
          <w:color w:val="000000"/>
        </w:rPr>
        <w:br/>
      </w: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Has at least 3 unrelated Trustees / Directors / Management Committee members </w:t>
      </w:r>
      <w:r w:rsidRPr="00723931">
        <w:rPr>
          <w:rFonts w:ascii="MS Gothic" w:eastAsia="MS Gothic" w:hAnsi="MS Gothic" w:cs="MS Gothic" w:hint="eastAsia"/>
          <w:color w:val="000000"/>
        </w:rPr>
        <w:t> </w:t>
      </w:r>
      <w:r w:rsidRPr="00723931">
        <w:rPr>
          <w:rFonts w:ascii="Calibri" w:eastAsia="Canva Sans" w:hAnsi="Calibri" w:cs="Calibri"/>
          <w:color w:val="000000"/>
        </w:rPr>
        <w:br/>
      </w: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Has a bank account in the organisation’s name with at least 2 unrelated signatories </w:t>
      </w:r>
      <w:r w:rsidRPr="00723931">
        <w:rPr>
          <w:rFonts w:ascii="MS Gothic" w:eastAsia="MS Gothic" w:hAnsi="MS Gothic" w:cs="MS Gothic" w:hint="eastAsia"/>
          <w:color w:val="000000"/>
        </w:rPr>
        <w:t> </w:t>
      </w:r>
    </w:p>
    <w:p w14:paraId="6CC4E2B5"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2.3 Briefly describe your organisation’s governance structure:</w:t>
      </w:r>
      <w:r w:rsidRPr="00723931">
        <w:rPr>
          <w:rFonts w:ascii="Calibri" w:eastAsia="Canva Sans" w:hAnsi="Calibri" w:cs="Calibri"/>
          <w:color w:val="000000"/>
        </w:rPr>
        <w:t xml:space="preserve">  </w:t>
      </w:r>
    </w:p>
    <w:p w14:paraId="583A3349"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4BCE6956" w14:textId="77777777" w:rsidR="00AB5BDF" w:rsidRPr="00723931" w:rsidRDefault="00AB5BDF">
      <w:pPr>
        <w:pBdr>
          <w:bottom w:val="single" w:sz="6" w:space="0" w:color="BFC3C8"/>
        </w:pBdr>
        <w:spacing w:before="120" w:after="120" w:line="0" w:lineRule="auto"/>
        <w:rPr>
          <w:rFonts w:ascii="Calibri" w:hAnsi="Calibri" w:cs="Calibri"/>
        </w:rPr>
      </w:pPr>
    </w:p>
    <w:p w14:paraId="48ABDEB6"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sz w:val="28"/>
          <w:szCs w:val="28"/>
        </w:rPr>
        <w:t>Section 3: Project Summary</w:t>
      </w:r>
      <w:r w:rsidRPr="00723931">
        <w:rPr>
          <w:rFonts w:ascii="Calibri" w:eastAsia="Canva Sans" w:hAnsi="Calibri" w:cs="Calibri"/>
          <w:color w:val="000000"/>
          <w:sz w:val="28"/>
          <w:szCs w:val="28"/>
        </w:rPr>
        <w:t xml:space="preserve"> </w:t>
      </w:r>
      <w:r w:rsidRPr="00723931">
        <w:rPr>
          <w:rFonts w:ascii="Calibri" w:eastAsia="Canva Sans" w:hAnsi="Calibri" w:cs="Calibri"/>
          <w:color w:val="0F4761"/>
          <w:sz w:val="28"/>
          <w:szCs w:val="28"/>
        </w:rPr>
        <w:t xml:space="preserve"> </w:t>
      </w:r>
    </w:p>
    <w:p w14:paraId="048BB720"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3.1 Project Title:</w:t>
      </w:r>
      <w:r w:rsidRPr="00723931">
        <w:rPr>
          <w:rFonts w:ascii="Calibri" w:eastAsia="Canva Sans" w:hAnsi="Calibri" w:cs="Calibri"/>
          <w:color w:val="000000"/>
        </w:rPr>
        <w:t xml:space="preserve">  </w:t>
      </w:r>
    </w:p>
    <w:p w14:paraId="7EFCF347"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490DF4E3"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3.2 Project Start and End Dates:</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37787950" w14:textId="77777777" w:rsidR="00AB5BDF" w:rsidRPr="00723931" w:rsidRDefault="005B52ED">
      <w:pPr>
        <w:numPr>
          <w:ilvl w:val="0"/>
          <w:numId w:val="3"/>
        </w:numPr>
        <w:spacing w:after="0" w:line="336" w:lineRule="auto"/>
        <w:rPr>
          <w:rFonts w:ascii="Calibri" w:hAnsi="Calibri" w:cs="Calibri"/>
        </w:rPr>
      </w:pPr>
      <w:r w:rsidRPr="00723931">
        <w:rPr>
          <w:rFonts w:ascii="Calibri" w:eastAsia="Canva Sans" w:hAnsi="Calibri" w:cs="Calibri"/>
          <w:color w:val="000000"/>
        </w:rPr>
        <w:t xml:space="preserve">Start:  </w:t>
      </w:r>
    </w:p>
    <w:p w14:paraId="23D2CB87" w14:textId="77777777" w:rsidR="00AB5BDF" w:rsidRPr="00723931" w:rsidRDefault="005B52ED">
      <w:pPr>
        <w:numPr>
          <w:ilvl w:val="0"/>
          <w:numId w:val="3"/>
        </w:numPr>
        <w:spacing w:after="0" w:line="336" w:lineRule="auto"/>
        <w:rPr>
          <w:rFonts w:ascii="Calibri" w:hAnsi="Calibri" w:cs="Calibri"/>
        </w:rPr>
      </w:pPr>
      <w:r w:rsidRPr="00723931">
        <w:rPr>
          <w:rFonts w:ascii="Calibri" w:eastAsia="Canva Sans" w:hAnsi="Calibri" w:cs="Calibri"/>
          <w:color w:val="000000"/>
        </w:rPr>
        <w:t xml:space="preserve">End (minimum 12 months):  </w:t>
      </w:r>
    </w:p>
    <w:p w14:paraId="68D6CF3C"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3.3 Location of Project Delivery:</w:t>
      </w:r>
      <w:r w:rsidRPr="00723931">
        <w:rPr>
          <w:rFonts w:ascii="Calibri" w:eastAsia="Canva Sans" w:hAnsi="Calibri" w:cs="Calibri"/>
          <w:color w:val="000000"/>
        </w:rPr>
        <w:t xml:space="preserve">  </w:t>
      </w:r>
    </w:p>
    <w:p w14:paraId="13D91ECB"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0B7F1E1A"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(Must be within two miles of a James Brown &amp; Sons location) </w:t>
      </w:r>
      <w:hyperlink r:id="rId7">
        <w:r w:rsidRPr="00723931">
          <w:rPr>
            <w:rFonts w:ascii="Calibri" w:eastAsia="Canva Sans" w:hAnsi="Calibri" w:cs="Calibri"/>
            <w:color w:val="000000"/>
            <w:u w:val="single" w:color="1B62FF"/>
          </w:rPr>
          <w:t>Our Locations</w:t>
        </w:r>
      </w:hyperlink>
      <w:r w:rsidRPr="00723931">
        <w:rPr>
          <w:rFonts w:ascii="Calibri" w:eastAsia="Canva Sans" w:hAnsi="Calibri" w:cs="Calibri"/>
          <w:color w:val="000000"/>
        </w:rPr>
        <w:t xml:space="preserve"> </w:t>
      </w:r>
    </w:p>
    <w:p w14:paraId="26B28272"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3.4 Provide a summary of the project (max 500 words):</w:t>
      </w:r>
      <w:r w:rsidRPr="00723931">
        <w:rPr>
          <w:rFonts w:ascii="Calibri" w:eastAsia="Canva Sans" w:hAnsi="Calibri" w:cs="Calibri"/>
          <w:color w:val="000000"/>
        </w:rPr>
        <w:t xml:space="preserve">  </w:t>
      </w:r>
    </w:p>
    <w:p w14:paraId="29430F54"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0CAFE109"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5258CFBD"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34266BB7"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40FF0E18"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3.5 Describe the community need this project addresses:</w:t>
      </w:r>
      <w:r w:rsidRPr="00723931">
        <w:rPr>
          <w:rFonts w:ascii="Calibri" w:eastAsia="Canva Sans" w:hAnsi="Calibri" w:cs="Calibri"/>
          <w:color w:val="000000"/>
        </w:rPr>
        <w:t xml:space="preserve">  </w:t>
      </w:r>
    </w:p>
    <w:p w14:paraId="13CC748E"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25A02A27"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0C7DE759"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3.6 Which target groups will benefit?</w:t>
      </w:r>
      <w:r w:rsidRPr="00723931">
        <w:rPr>
          <w:rFonts w:ascii="Calibri" w:eastAsia="Canva Sans" w:hAnsi="Calibri" w:cs="Calibri"/>
          <w:color w:val="000000"/>
        </w:rPr>
        <w:t xml:space="preserve">  </w:t>
      </w:r>
    </w:p>
    <w:p w14:paraId="5520F841"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6CE0B4EB"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03899D60"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lastRenderedPageBreak/>
        <w:t>3.7 Estimated number of beneficiaries:</w:t>
      </w:r>
      <w:r w:rsidRPr="00723931">
        <w:rPr>
          <w:rFonts w:ascii="Calibri" w:eastAsia="Canva Sans" w:hAnsi="Calibri" w:cs="Calibri"/>
          <w:color w:val="000000"/>
        </w:rPr>
        <w:t xml:space="preserve">  </w:t>
      </w:r>
    </w:p>
    <w:p w14:paraId="5167250B"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7D050789" w14:textId="77777777" w:rsidR="00AB5BDF" w:rsidRPr="00723931" w:rsidRDefault="00AB5BDF">
      <w:pPr>
        <w:pBdr>
          <w:bottom w:val="single" w:sz="6" w:space="0" w:color="BFC3C8"/>
        </w:pBdr>
        <w:spacing w:before="120" w:after="120" w:line="0" w:lineRule="auto"/>
        <w:rPr>
          <w:rFonts w:ascii="Calibri" w:hAnsi="Calibri" w:cs="Calibri"/>
        </w:rPr>
      </w:pPr>
    </w:p>
    <w:p w14:paraId="44FF0C3A"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sz w:val="28"/>
          <w:szCs w:val="28"/>
        </w:rPr>
        <w:t>Section 4: Project Delivery &amp; Impact</w:t>
      </w:r>
      <w:r w:rsidRPr="00723931">
        <w:rPr>
          <w:rFonts w:ascii="Calibri" w:eastAsia="Canva Sans" w:hAnsi="Calibri" w:cs="Calibri"/>
          <w:color w:val="000000"/>
          <w:sz w:val="28"/>
          <w:szCs w:val="28"/>
        </w:rPr>
        <w:t xml:space="preserve"> </w:t>
      </w:r>
      <w:r w:rsidRPr="00723931">
        <w:rPr>
          <w:rFonts w:ascii="Calibri" w:eastAsia="Canva Sans" w:hAnsi="Calibri" w:cs="Calibri"/>
          <w:color w:val="0F4761"/>
          <w:sz w:val="28"/>
          <w:szCs w:val="28"/>
        </w:rPr>
        <w:t xml:space="preserve"> </w:t>
      </w:r>
    </w:p>
    <w:p w14:paraId="0784F7D9"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4.1 Provide an outline of the 12</w:t>
      </w:r>
      <w:r w:rsidRPr="00723931">
        <w:rPr>
          <w:rFonts w:ascii="Cambria Math" w:eastAsia="Canva Sans Bold" w:hAnsi="Cambria Math" w:cs="Cambria Math"/>
          <w:b/>
          <w:bCs/>
          <w:color w:val="000000"/>
        </w:rPr>
        <w:t>‑</w:t>
      </w:r>
      <w:r w:rsidRPr="00723931">
        <w:rPr>
          <w:rFonts w:ascii="Calibri" w:eastAsia="Canva Sans Bold" w:hAnsi="Calibri" w:cs="Calibri"/>
          <w:b/>
          <w:bCs/>
          <w:color w:val="000000"/>
        </w:rPr>
        <w:t>month delivery plan:</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1324ED17"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(include key milestones, timescales, and activities)  </w:t>
      </w:r>
    </w:p>
    <w:p w14:paraId="0AA85A1C"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779593F9"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405AB350"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729DE7A4"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4.2 What outcomes do you expect to achieve?</w:t>
      </w:r>
      <w:r w:rsidRPr="00723931">
        <w:rPr>
          <w:rFonts w:ascii="Calibri" w:eastAsia="Canva Sans" w:hAnsi="Calibri" w:cs="Calibri"/>
          <w:color w:val="000000"/>
        </w:rPr>
        <w:t xml:space="preserve">  </w:t>
      </w:r>
    </w:p>
    <w:p w14:paraId="2ECC67C7"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72B61807"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4.3 How will you measure and evaluate the impact of the project?</w:t>
      </w:r>
      <w:r w:rsidRPr="00723931">
        <w:rPr>
          <w:rFonts w:ascii="Calibri" w:eastAsia="Canva Sans" w:hAnsi="Calibri" w:cs="Calibri"/>
          <w:color w:val="000000"/>
        </w:rPr>
        <w:t xml:space="preserve">  </w:t>
      </w:r>
    </w:p>
    <w:p w14:paraId="4EC4C379"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6D8BC768"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4.4 Please describe any risks to project delivery and how they will be managed:</w:t>
      </w:r>
      <w:r w:rsidRPr="00723931">
        <w:rPr>
          <w:rFonts w:ascii="Calibri" w:eastAsia="Canva Sans" w:hAnsi="Calibri" w:cs="Calibri"/>
          <w:color w:val="000000"/>
        </w:rPr>
        <w:t xml:space="preserve">  </w:t>
      </w:r>
    </w:p>
    <w:p w14:paraId="266DC171"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5BA2CBD0" w14:textId="77777777" w:rsidR="00AB5BDF" w:rsidRPr="00723931" w:rsidRDefault="00AB5BDF">
      <w:pPr>
        <w:pBdr>
          <w:bottom w:val="single" w:sz="6" w:space="0" w:color="BFC3C8"/>
        </w:pBdr>
        <w:spacing w:before="120" w:after="120" w:line="0" w:lineRule="auto"/>
        <w:rPr>
          <w:rFonts w:ascii="Calibri" w:hAnsi="Calibri" w:cs="Calibri"/>
        </w:rPr>
      </w:pPr>
    </w:p>
    <w:p w14:paraId="0F71DA82"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sz w:val="28"/>
          <w:szCs w:val="28"/>
        </w:rPr>
        <w:t>Section 5: Staff Engagement Opportunities</w:t>
      </w:r>
      <w:r w:rsidRPr="00723931">
        <w:rPr>
          <w:rFonts w:ascii="Calibri" w:eastAsia="Canva Sans" w:hAnsi="Calibri" w:cs="Calibri"/>
          <w:color w:val="000000"/>
          <w:sz w:val="28"/>
          <w:szCs w:val="28"/>
        </w:rPr>
        <w:t xml:space="preserve"> </w:t>
      </w:r>
      <w:r w:rsidRPr="00723931">
        <w:rPr>
          <w:rFonts w:ascii="Calibri" w:eastAsia="Canva Sans" w:hAnsi="Calibri" w:cs="Calibri"/>
          <w:color w:val="0F4761"/>
          <w:sz w:val="28"/>
          <w:szCs w:val="28"/>
        </w:rPr>
        <w:t xml:space="preserve"> </w:t>
      </w:r>
    </w:p>
    <w:p w14:paraId="1DD86EF1"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5.1 Describe how James Brown &amp; Sons staff can engage with the project:</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1324D27E"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(Examples: volunteering, advisory support, co</w:t>
      </w:r>
      <w:r w:rsidRPr="00723931">
        <w:rPr>
          <w:rFonts w:ascii="Cambria Math" w:eastAsia="Canva Sans" w:hAnsi="Cambria Math" w:cs="Cambria Math"/>
          <w:color w:val="000000"/>
        </w:rPr>
        <w:t>‑</w:t>
      </w:r>
      <w:r w:rsidRPr="00723931">
        <w:rPr>
          <w:rFonts w:ascii="Calibri" w:eastAsia="Canva Sans" w:hAnsi="Calibri" w:cs="Calibri"/>
          <w:color w:val="000000"/>
        </w:rPr>
        <w:t xml:space="preserve">delivery, event involvement)  </w:t>
      </w:r>
    </w:p>
    <w:p w14:paraId="06ABF56F"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0DF345A5"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5.2 Estimated number of opportunities for staff involvement:</w:t>
      </w:r>
      <w:r w:rsidRPr="00723931">
        <w:rPr>
          <w:rFonts w:ascii="Calibri" w:eastAsia="Canva Sans" w:hAnsi="Calibri" w:cs="Calibri"/>
          <w:color w:val="000000"/>
        </w:rPr>
        <w:t xml:space="preserve">  </w:t>
      </w:r>
    </w:p>
    <w:p w14:paraId="48C385C3"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0FEF53DF" w14:textId="77777777" w:rsidR="00AB5BDF" w:rsidRPr="00723931" w:rsidRDefault="005B52ED">
      <w:pPr>
        <w:spacing w:before="120" w:after="120" w:line="336" w:lineRule="auto"/>
        <w:rPr>
          <w:rFonts w:ascii="Calibri" w:eastAsia="Canva Sans" w:hAnsi="Calibri" w:cs="Calibri"/>
          <w:color w:val="000000"/>
        </w:rPr>
      </w:pPr>
      <w:r w:rsidRPr="00723931">
        <w:rPr>
          <w:rFonts w:ascii="Calibri" w:eastAsia="Canva Sans Bold" w:hAnsi="Calibri" w:cs="Calibri"/>
          <w:b/>
          <w:bCs/>
          <w:color w:val="000000"/>
        </w:rPr>
        <w:t>5.3 Any training, safeguarding, or preparation required for volunteers:</w:t>
      </w:r>
      <w:r w:rsidRPr="00723931">
        <w:rPr>
          <w:rFonts w:ascii="Calibri" w:eastAsia="Canva Sans" w:hAnsi="Calibri" w:cs="Calibri"/>
          <w:color w:val="000000"/>
        </w:rPr>
        <w:t xml:space="preserve">  </w:t>
      </w:r>
    </w:p>
    <w:p w14:paraId="7AB83A1C" w14:textId="77777777" w:rsidR="005B52ED" w:rsidRPr="00723931" w:rsidRDefault="005B52ED">
      <w:pPr>
        <w:spacing w:before="120" w:after="120" w:line="336" w:lineRule="auto"/>
        <w:rPr>
          <w:rFonts w:ascii="Calibri" w:eastAsia="Canva Sans" w:hAnsi="Calibri" w:cs="Calibri"/>
          <w:color w:val="000000"/>
        </w:rPr>
      </w:pPr>
    </w:p>
    <w:p w14:paraId="1DE26F38" w14:textId="77777777" w:rsidR="005B52ED" w:rsidRPr="00723931" w:rsidRDefault="005B52ED">
      <w:pPr>
        <w:spacing w:before="120" w:after="120" w:line="336" w:lineRule="auto"/>
        <w:rPr>
          <w:rFonts w:ascii="Calibri" w:eastAsia="Canva Sans" w:hAnsi="Calibri" w:cs="Calibri"/>
          <w:color w:val="000000"/>
        </w:rPr>
      </w:pPr>
    </w:p>
    <w:p w14:paraId="0799E4DA" w14:textId="77777777" w:rsidR="005B52ED" w:rsidRPr="00723931" w:rsidRDefault="005B52ED">
      <w:pPr>
        <w:spacing w:before="120" w:after="120" w:line="336" w:lineRule="auto"/>
        <w:rPr>
          <w:rFonts w:ascii="Calibri" w:hAnsi="Calibri" w:cs="Calibri"/>
        </w:rPr>
      </w:pPr>
    </w:p>
    <w:p w14:paraId="6B71572B"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7629FF8F" w14:textId="77777777" w:rsidR="00AB5BDF" w:rsidRPr="00723931" w:rsidRDefault="00AB5BDF">
      <w:pPr>
        <w:pBdr>
          <w:bottom w:val="single" w:sz="6" w:space="0" w:color="BFC3C8"/>
        </w:pBdr>
        <w:spacing w:before="120" w:after="120" w:line="0" w:lineRule="auto"/>
        <w:rPr>
          <w:rFonts w:ascii="Calibri" w:hAnsi="Calibri" w:cs="Calibri"/>
        </w:rPr>
      </w:pPr>
    </w:p>
    <w:p w14:paraId="443E035D"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lastRenderedPageBreak/>
        <w:t xml:space="preserve"> </w:t>
      </w:r>
    </w:p>
    <w:p w14:paraId="1A13EEB7"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sz w:val="28"/>
          <w:szCs w:val="28"/>
        </w:rPr>
        <w:t>Section 6: Project Budget &amp; Financial Information</w:t>
      </w:r>
      <w:r w:rsidRPr="00723931">
        <w:rPr>
          <w:rFonts w:ascii="Calibri" w:eastAsia="Canva Sans" w:hAnsi="Calibri" w:cs="Calibri"/>
          <w:color w:val="000000"/>
          <w:sz w:val="28"/>
          <w:szCs w:val="28"/>
        </w:rPr>
        <w:t xml:space="preserve"> </w:t>
      </w:r>
      <w:r w:rsidRPr="00723931">
        <w:rPr>
          <w:rFonts w:ascii="Calibri" w:eastAsia="Canva Sans" w:hAnsi="Calibri" w:cs="Calibri"/>
          <w:color w:val="0F4761"/>
          <w:sz w:val="28"/>
          <w:szCs w:val="28"/>
        </w:rPr>
        <w:t xml:space="preserve"> </w:t>
      </w:r>
    </w:p>
    <w:p w14:paraId="09B9937D"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6.1 Total Project Cost:</w:t>
      </w:r>
      <w:r w:rsidRPr="00723931">
        <w:rPr>
          <w:rFonts w:ascii="Calibri" w:eastAsia="Canva Sans" w:hAnsi="Calibri" w:cs="Calibri"/>
          <w:color w:val="000000"/>
        </w:rPr>
        <w:t xml:space="preserve"> £__________ </w:t>
      </w:r>
      <w:r w:rsidRPr="00723931">
        <w:rPr>
          <w:rFonts w:ascii="Calibri" w:eastAsia="Canva Sans" w:hAnsi="Calibri" w:cs="Calibri"/>
          <w:color w:val="000000"/>
          <w:sz w:val="18"/>
          <w:szCs w:val="18"/>
        </w:rPr>
        <w:t xml:space="preserve"> </w:t>
      </w:r>
    </w:p>
    <w:p w14:paraId="2F5BCDF2"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6.2 Amount Requested from the Community Impact Grant:</w:t>
      </w:r>
      <w:r w:rsidRPr="00723931">
        <w:rPr>
          <w:rFonts w:ascii="Calibri" w:eastAsia="Canva Sans" w:hAnsi="Calibri" w:cs="Calibri"/>
          <w:color w:val="000000"/>
        </w:rPr>
        <w:t xml:space="preserve"> £10,000 maximum </w:t>
      </w:r>
    </w:p>
    <w:p w14:paraId="6FF884D8"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6.3 Provide a detailed budget breakdown for the 12</w:t>
      </w:r>
      <w:r w:rsidRPr="00723931">
        <w:rPr>
          <w:rFonts w:ascii="Cambria Math" w:eastAsia="Canva Sans Bold" w:hAnsi="Cambria Math" w:cs="Cambria Math"/>
          <w:b/>
          <w:bCs/>
          <w:color w:val="000000"/>
        </w:rPr>
        <w:t>‑</w:t>
      </w:r>
      <w:r w:rsidRPr="00723931">
        <w:rPr>
          <w:rFonts w:ascii="Calibri" w:eastAsia="Canva Sans Bold" w:hAnsi="Calibri" w:cs="Calibri"/>
          <w:b/>
          <w:bCs/>
          <w:color w:val="000000"/>
        </w:rPr>
        <w:t>month project:</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3010"/>
        <w:gridCol w:w="3010"/>
        <w:gridCol w:w="3010"/>
      </w:tblGrid>
      <w:tr w:rsidR="00AB5BDF" w:rsidRPr="00723931" w14:paraId="1DAC61F8" w14:textId="77777777">
        <w:tc>
          <w:tcPr>
            <w:tcW w:w="3010" w:type="dxa"/>
            <w:tcMar>
              <w:top w:w="180" w:type="dxa"/>
              <w:left w:w="180" w:type="dxa"/>
              <w:bottom w:w="180" w:type="dxa"/>
              <w:right w:w="180" w:type="dxa"/>
            </w:tcMar>
          </w:tcPr>
          <w:p w14:paraId="2C0D3AB2" w14:textId="77777777" w:rsidR="00AB5BDF" w:rsidRPr="00723931" w:rsidRDefault="005B52ED">
            <w:pPr>
              <w:spacing w:before="120" w:after="120" w:line="336" w:lineRule="auto"/>
              <w:jc w:val="center"/>
              <w:rPr>
                <w:rFonts w:ascii="Calibri" w:hAnsi="Calibri" w:cs="Calibri"/>
              </w:rPr>
            </w:pPr>
            <w:r w:rsidRPr="00723931">
              <w:rPr>
                <w:rFonts w:ascii="Calibri" w:eastAsia="Canva Sans Bold" w:hAnsi="Calibri" w:cs="Calibri"/>
                <w:b/>
                <w:bCs/>
                <w:color w:val="000000"/>
              </w:rPr>
              <w:t>Budget Item</w:t>
            </w: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12918B9E" w14:textId="77777777" w:rsidR="00AB5BDF" w:rsidRPr="00723931" w:rsidRDefault="005B52ED">
            <w:pPr>
              <w:spacing w:before="120" w:after="120" w:line="336" w:lineRule="auto"/>
              <w:jc w:val="center"/>
              <w:rPr>
                <w:rFonts w:ascii="Calibri" w:hAnsi="Calibri" w:cs="Calibri"/>
              </w:rPr>
            </w:pPr>
            <w:r w:rsidRPr="00723931">
              <w:rPr>
                <w:rFonts w:ascii="Calibri" w:eastAsia="Canva Sans Bold" w:hAnsi="Calibri" w:cs="Calibri"/>
                <w:b/>
                <w:bCs/>
                <w:color w:val="000000"/>
              </w:rPr>
              <w:t>Cost</w:t>
            </w: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74A5F4C7" w14:textId="77777777" w:rsidR="00AB5BDF" w:rsidRPr="00723931" w:rsidRDefault="005B52ED">
            <w:pPr>
              <w:spacing w:before="120" w:after="120" w:line="336" w:lineRule="auto"/>
              <w:jc w:val="center"/>
              <w:rPr>
                <w:rFonts w:ascii="Calibri" w:hAnsi="Calibri" w:cs="Calibri"/>
              </w:rPr>
            </w:pPr>
            <w:r w:rsidRPr="00723931">
              <w:rPr>
                <w:rFonts w:ascii="Calibri" w:eastAsia="Canva Sans Bold" w:hAnsi="Calibri" w:cs="Calibri"/>
                <w:b/>
                <w:bCs/>
                <w:color w:val="000000"/>
              </w:rPr>
              <w:t>Justification</w:t>
            </w:r>
            <w:r w:rsidRPr="00723931">
              <w:rPr>
                <w:rFonts w:ascii="Calibri" w:eastAsia="Canva Sans" w:hAnsi="Calibri" w:cs="Calibri"/>
                <w:color w:val="000000"/>
              </w:rPr>
              <w:t xml:space="preserve">  </w:t>
            </w:r>
          </w:p>
        </w:tc>
      </w:tr>
      <w:tr w:rsidR="00AB5BDF" w:rsidRPr="00723931" w14:paraId="2053F27B" w14:textId="77777777">
        <w:tc>
          <w:tcPr>
            <w:tcW w:w="3010" w:type="dxa"/>
            <w:tcMar>
              <w:top w:w="180" w:type="dxa"/>
              <w:left w:w="180" w:type="dxa"/>
              <w:bottom w:w="180" w:type="dxa"/>
              <w:right w:w="180" w:type="dxa"/>
            </w:tcMar>
          </w:tcPr>
          <w:p w14:paraId="79371B51"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521FE36B"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2C64566A"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r>
      <w:tr w:rsidR="00AB5BDF" w:rsidRPr="00723931" w14:paraId="66452A9D" w14:textId="77777777">
        <w:tc>
          <w:tcPr>
            <w:tcW w:w="3010" w:type="dxa"/>
            <w:tcMar>
              <w:top w:w="180" w:type="dxa"/>
              <w:left w:w="180" w:type="dxa"/>
              <w:bottom w:w="180" w:type="dxa"/>
              <w:right w:w="180" w:type="dxa"/>
            </w:tcMar>
          </w:tcPr>
          <w:p w14:paraId="4F8A2795"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021D633D"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3C74C20C"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r>
      <w:tr w:rsidR="00AB5BDF" w:rsidRPr="00723931" w14:paraId="64713BDF" w14:textId="77777777">
        <w:tc>
          <w:tcPr>
            <w:tcW w:w="3010" w:type="dxa"/>
            <w:tcMar>
              <w:top w:w="180" w:type="dxa"/>
              <w:left w:w="180" w:type="dxa"/>
              <w:bottom w:w="180" w:type="dxa"/>
              <w:right w:w="180" w:type="dxa"/>
            </w:tcMar>
          </w:tcPr>
          <w:p w14:paraId="0680BB3B"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139B7305"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4D983D37"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r>
      <w:tr w:rsidR="00AB5BDF" w:rsidRPr="00723931" w14:paraId="2FA731CA" w14:textId="77777777">
        <w:tc>
          <w:tcPr>
            <w:tcW w:w="3010" w:type="dxa"/>
            <w:tcMar>
              <w:top w:w="180" w:type="dxa"/>
              <w:left w:w="180" w:type="dxa"/>
              <w:bottom w:w="180" w:type="dxa"/>
              <w:right w:w="180" w:type="dxa"/>
            </w:tcMar>
          </w:tcPr>
          <w:p w14:paraId="6712D27F"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58222EF9"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3270E252"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r>
      <w:tr w:rsidR="00AB5BDF" w:rsidRPr="00723931" w14:paraId="570479D6" w14:textId="77777777">
        <w:tc>
          <w:tcPr>
            <w:tcW w:w="3010" w:type="dxa"/>
            <w:tcMar>
              <w:top w:w="180" w:type="dxa"/>
              <w:left w:w="180" w:type="dxa"/>
              <w:bottom w:w="180" w:type="dxa"/>
              <w:right w:w="180" w:type="dxa"/>
            </w:tcMar>
          </w:tcPr>
          <w:p w14:paraId="3C2DEF98"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494D728F"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3B30B7B5"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r>
      <w:tr w:rsidR="00AB5BDF" w:rsidRPr="00723931" w14:paraId="64DB8A9F" w14:textId="77777777">
        <w:tc>
          <w:tcPr>
            <w:tcW w:w="3010" w:type="dxa"/>
            <w:tcMar>
              <w:top w:w="180" w:type="dxa"/>
              <w:left w:w="180" w:type="dxa"/>
              <w:bottom w:w="180" w:type="dxa"/>
              <w:right w:w="180" w:type="dxa"/>
            </w:tcMar>
          </w:tcPr>
          <w:p w14:paraId="61C2F3D6"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0F114491"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248030C4"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r>
      <w:tr w:rsidR="00AB5BDF" w:rsidRPr="00723931" w14:paraId="04772DDF" w14:textId="77777777">
        <w:tc>
          <w:tcPr>
            <w:tcW w:w="3010" w:type="dxa"/>
            <w:tcMar>
              <w:top w:w="180" w:type="dxa"/>
              <w:left w:w="180" w:type="dxa"/>
              <w:bottom w:w="180" w:type="dxa"/>
              <w:right w:w="180" w:type="dxa"/>
            </w:tcMar>
          </w:tcPr>
          <w:p w14:paraId="5561D12C"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24A275E7"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0791EE7F"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r>
      <w:tr w:rsidR="00AB5BDF" w:rsidRPr="00723931" w14:paraId="2952CA4C" w14:textId="77777777">
        <w:tc>
          <w:tcPr>
            <w:tcW w:w="3010" w:type="dxa"/>
            <w:tcMar>
              <w:top w:w="180" w:type="dxa"/>
              <w:left w:w="180" w:type="dxa"/>
              <w:bottom w:w="180" w:type="dxa"/>
              <w:right w:w="180" w:type="dxa"/>
            </w:tcMar>
          </w:tcPr>
          <w:p w14:paraId="6B276C2C"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626DBB9C"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26C3319B"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r>
      <w:tr w:rsidR="00AB5BDF" w:rsidRPr="00723931" w14:paraId="17B3D12E" w14:textId="77777777">
        <w:tc>
          <w:tcPr>
            <w:tcW w:w="3010" w:type="dxa"/>
            <w:tcMar>
              <w:top w:w="180" w:type="dxa"/>
              <w:left w:w="180" w:type="dxa"/>
              <w:bottom w:w="180" w:type="dxa"/>
              <w:right w:w="180" w:type="dxa"/>
            </w:tcMar>
          </w:tcPr>
          <w:p w14:paraId="682787EB"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4F96390F"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5117C37F"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r>
      <w:tr w:rsidR="00AB5BDF" w:rsidRPr="00723931" w14:paraId="32AAA4FC" w14:textId="77777777">
        <w:tc>
          <w:tcPr>
            <w:tcW w:w="3010" w:type="dxa"/>
            <w:tcMar>
              <w:top w:w="180" w:type="dxa"/>
              <w:left w:w="180" w:type="dxa"/>
              <w:bottom w:w="180" w:type="dxa"/>
              <w:right w:w="180" w:type="dxa"/>
            </w:tcMar>
          </w:tcPr>
          <w:p w14:paraId="686C96B8"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lastRenderedPageBreak/>
              <w:t xml:space="preserve"> </w:t>
            </w:r>
          </w:p>
        </w:tc>
        <w:tc>
          <w:tcPr>
            <w:tcW w:w="3010" w:type="dxa"/>
            <w:tcMar>
              <w:top w:w="180" w:type="dxa"/>
              <w:left w:w="180" w:type="dxa"/>
              <w:bottom w:w="180" w:type="dxa"/>
              <w:right w:w="180" w:type="dxa"/>
            </w:tcMar>
          </w:tcPr>
          <w:p w14:paraId="28DEF5D9"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0C8A59FB"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r>
      <w:tr w:rsidR="00AB5BDF" w:rsidRPr="00723931" w14:paraId="4C44FA59" w14:textId="77777777">
        <w:tc>
          <w:tcPr>
            <w:tcW w:w="3010" w:type="dxa"/>
            <w:tcMar>
              <w:top w:w="180" w:type="dxa"/>
              <w:left w:w="180" w:type="dxa"/>
              <w:bottom w:w="180" w:type="dxa"/>
              <w:right w:w="180" w:type="dxa"/>
            </w:tcMar>
          </w:tcPr>
          <w:p w14:paraId="5788373B"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1FBBAA8D"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7D8AAE13"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r>
      <w:tr w:rsidR="00AB5BDF" w:rsidRPr="00723931" w14:paraId="013917F0" w14:textId="77777777">
        <w:tc>
          <w:tcPr>
            <w:tcW w:w="3010" w:type="dxa"/>
            <w:tcMar>
              <w:top w:w="180" w:type="dxa"/>
              <w:left w:w="180" w:type="dxa"/>
              <w:bottom w:w="180" w:type="dxa"/>
              <w:right w:w="180" w:type="dxa"/>
            </w:tcMar>
          </w:tcPr>
          <w:p w14:paraId="0D451475"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2E2E841A"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498EAABE"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r>
      <w:tr w:rsidR="00AB5BDF" w:rsidRPr="00723931" w14:paraId="6AEECE81" w14:textId="77777777">
        <w:tc>
          <w:tcPr>
            <w:tcW w:w="3010" w:type="dxa"/>
            <w:tcMar>
              <w:top w:w="180" w:type="dxa"/>
              <w:left w:w="180" w:type="dxa"/>
              <w:bottom w:w="180" w:type="dxa"/>
              <w:right w:w="180" w:type="dxa"/>
            </w:tcMar>
          </w:tcPr>
          <w:p w14:paraId="06580EA9"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7B370CE9"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c>
          <w:tcPr>
            <w:tcW w:w="3010" w:type="dxa"/>
            <w:tcMar>
              <w:top w:w="180" w:type="dxa"/>
              <w:left w:w="180" w:type="dxa"/>
              <w:bottom w:w="180" w:type="dxa"/>
              <w:right w:w="180" w:type="dxa"/>
            </w:tcMar>
          </w:tcPr>
          <w:p w14:paraId="09F72FBB"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tc>
      </w:tr>
    </w:tbl>
    <w:p w14:paraId="66752631"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sz w:val="18"/>
          <w:szCs w:val="18"/>
        </w:rPr>
        <w:t xml:space="preserve"> </w:t>
      </w:r>
    </w:p>
    <w:p w14:paraId="37472568" w14:textId="43CF8B8D"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6.4 If total cost exceeds £10,000, please explain how the remaining funds will be secured:</w:t>
      </w:r>
      <w:r w:rsidRPr="00723931">
        <w:rPr>
          <w:rFonts w:ascii="Calibri" w:eastAsia="Canva Sans" w:hAnsi="Calibri" w:cs="Calibri"/>
          <w:color w:val="000000"/>
        </w:rPr>
        <w:t xml:space="preserve">  </w:t>
      </w:r>
      <w:r w:rsidR="009163E8" w:rsidRPr="00723931">
        <w:rPr>
          <w:rFonts w:ascii="Calibri" w:hAnsi="Calibri" w:cs="Calibri"/>
        </w:rPr>
        <w:t xml:space="preserve">If some of the money for your project will come from other sources, tell us the total amount, where it will come from and when it needs to be spent by.  </w:t>
      </w:r>
    </w:p>
    <w:p w14:paraId="3F72C712"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314BD189"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6.5 Please attach:</w:t>
      </w:r>
      <w:r w:rsidRPr="00723931">
        <w:rPr>
          <w:rFonts w:ascii="Calibri" w:eastAsia="Canva Sans" w:hAnsi="Calibri" w:cs="Calibri"/>
          <w:color w:val="000000"/>
        </w:rPr>
        <w:t xml:space="preserve">  </w:t>
      </w:r>
    </w:p>
    <w:p w14:paraId="44B23FFF" w14:textId="77777777" w:rsidR="00AB5BDF" w:rsidRPr="00723931" w:rsidRDefault="005B52ED">
      <w:pPr>
        <w:numPr>
          <w:ilvl w:val="0"/>
          <w:numId w:val="4"/>
        </w:numPr>
        <w:spacing w:after="0" w:line="336" w:lineRule="auto"/>
        <w:rPr>
          <w:rFonts w:ascii="Calibri" w:hAnsi="Calibri" w:cs="Calibri"/>
        </w:rPr>
      </w:pPr>
      <w:r w:rsidRPr="00723931">
        <w:rPr>
          <w:rFonts w:ascii="Calibri" w:eastAsia="Canva Sans" w:hAnsi="Calibri" w:cs="Calibri"/>
          <w:color w:val="000000"/>
        </w:rPr>
        <w:t>12</w:t>
      </w:r>
      <w:r w:rsidRPr="00723931">
        <w:rPr>
          <w:rFonts w:ascii="Cambria Math" w:eastAsia="Canva Sans" w:hAnsi="Cambria Math" w:cs="Cambria Math"/>
          <w:color w:val="000000"/>
        </w:rPr>
        <w:t>‑</w:t>
      </w:r>
      <w:r w:rsidRPr="00723931">
        <w:rPr>
          <w:rFonts w:ascii="Calibri" w:eastAsia="Canva Sans" w:hAnsi="Calibri" w:cs="Calibri"/>
          <w:color w:val="000000"/>
        </w:rPr>
        <w:t xml:space="preserve">month project budget  </w:t>
      </w:r>
    </w:p>
    <w:p w14:paraId="054E0191" w14:textId="77777777" w:rsidR="00AB5BDF" w:rsidRPr="00723931" w:rsidRDefault="005B52ED">
      <w:pPr>
        <w:numPr>
          <w:ilvl w:val="0"/>
          <w:numId w:val="4"/>
        </w:numPr>
        <w:spacing w:after="0" w:line="336" w:lineRule="auto"/>
        <w:rPr>
          <w:rFonts w:ascii="Calibri" w:hAnsi="Calibri" w:cs="Calibri"/>
        </w:rPr>
      </w:pPr>
      <w:r w:rsidRPr="00723931">
        <w:rPr>
          <w:rFonts w:ascii="Calibri" w:eastAsia="Canva Sans" w:hAnsi="Calibri" w:cs="Calibri"/>
          <w:color w:val="000000"/>
        </w:rPr>
        <w:t>Project cash</w:t>
      </w:r>
      <w:r w:rsidRPr="00723931">
        <w:rPr>
          <w:rFonts w:ascii="Cambria Math" w:eastAsia="Canva Sans" w:hAnsi="Cambria Math" w:cs="Cambria Math"/>
          <w:color w:val="000000"/>
        </w:rPr>
        <w:t>‑</w:t>
      </w:r>
      <w:r w:rsidRPr="00723931">
        <w:rPr>
          <w:rFonts w:ascii="Calibri" w:eastAsia="Canva Sans" w:hAnsi="Calibri" w:cs="Calibri"/>
          <w:color w:val="000000"/>
        </w:rPr>
        <w:t xml:space="preserve">flow forecast  </w:t>
      </w:r>
    </w:p>
    <w:p w14:paraId="1C9EC8AE" w14:textId="77777777" w:rsidR="00AB5BDF" w:rsidRPr="00723931" w:rsidRDefault="00AB5BDF">
      <w:pPr>
        <w:pBdr>
          <w:bottom w:val="single" w:sz="6" w:space="0" w:color="BFC3C8"/>
        </w:pBdr>
        <w:spacing w:before="120" w:after="120" w:line="0" w:lineRule="auto"/>
        <w:rPr>
          <w:rFonts w:ascii="Calibri" w:hAnsi="Calibri" w:cs="Calibri"/>
        </w:rPr>
      </w:pPr>
    </w:p>
    <w:p w14:paraId="12858D1C"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sz w:val="28"/>
          <w:szCs w:val="28"/>
        </w:rPr>
        <w:t>Section 7: Video Submission (Mandatory)</w:t>
      </w:r>
      <w:r w:rsidRPr="00723931">
        <w:rPr>
          <w:rFonts w:ascii="Calibri" w:eastAsia="Canva Sans" w:hAnsi="Calibri" w:cs="Calibri"/>
          <w:color w:val="000000"/>
          <w:sz w:val="28"/>
          <w:szCs w:val="28"/>
        </w:rPr>
        <w:t xml:space="preserve"> </w:t>
      </w:r>
      <w:r w:rsidRPr="00723931">
        <w:rPr>
          <w:rFonts w:ascii="Calibri" w:eastAsia="Canva Sans" w:hAnsi="Calibri" w:cs="Calibri"/>
          <w:color w:val="0F4761"/>
          <w:sz w:val="28"/>
          <w:szCs w:val="28"/>
        </w:rPr>
        <w:t xml:space="preserve"> </w:t>
      </w:r>
    </w:p>
    <w:p w14:paraId="2883331B"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All applicants for the £10,000 Community Impact Grant must submit a short video alongside their application form. </w:t>
      </w:r>
      <w:r w:rsidRPr="00723931">
        <w:rPr>
          <w:rFonts w:ascii="Calibri" w:eastAsia="Canva Sans" w:hAnsi="Calibri" w:cs="Calibri"/>
          <w:color w:val="000000"/>
          <w:sz w:val="18"/>
          <w:szCs w:val="18"/>
        </w:rPr>
        <w:t xml:space="preserve"> </w:t>
      </w:r>
    </w:p>
    <w:p w14:paraId="4C4C54AC"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7.1 Video Requirements:</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2759175D" w14:textId="77777777" w:rsidR="00AB5BDF" w:rsidRPr="00723931" w:rsidRDefault="005B52ED">
      <w:pPr>
        <w:numPr>
          <w:ilvl w:val="0"/>
          <w:numId w:val="5"/>
        </w:numPr>
        <w:spacing w:after="0" w:line="336" w:lineRule="auto"/>
        <w:rPr>
          <w:rFonts w:ascii="Calibri" w:hAnsi="Calibri" w:cs="Calibri"/>
        </w:rPr>
      </w:pPr>
      <w:r w:rsidRPr="00723931">
        <w:rPr>
          <w:rFonts w:ascii="Calibri" w:eastAsia="Canva Sans" w:hAnsi="Calibri" w:cs="Calibri"/>
          <w:color w:val="000000"/>
        </w:rPr>
        <w:t xml:space="preserve">Maximum length: </w:t>
      </w:r>
      <w:r w:rsidRPr="00723931">
        <w:rPr>
          <w:rFonts w:ascii="Calibri" w:eastAsia="Canva Sans Bold" w:hAnsi="Calibri" w:cs="Calibri"/>
          <w:b/>
          <w:bCs/>
          <w:color w:val="000000"/>
        </w:rPr>
        <w:t>3 minutes</w:t>
      </w:r>
      <w:r w:rsidRPr="00723931">
        <w:rPr>
          <w:rFonts w:ascii="Calibri" w:eastAsia="Canva Sans" w:hAnsi="Calibri" w:cs="Calibri"/>
          <w:color w:val="000000"/>
        </w:rPr>
        <w:t xml:space="preserve">  </w:t>
      </w:r>
    </w:p>
    <w:p w14:paraId="1FE20C33" w14:textId="77777777" w:rsidR="00AB5BDF" w:rsidRPr="00723931" w:rsidRDefault="005B52ED">
      <w:pPr>
        <w:numPr>
          <w:ilvl w:val="0"/>
          <w:numId w:val="5"/>
        </w:numPr>
        <w:spacing w:after="0" w:line="336" w:lineRule="auto"/>
        <w:rPr>
          <w:rFonts w:ascii="Calibri" w:hAnsi="Calibri" w:cs="Calibri"/>
        </w:rPr>
      </w:pPr>
      <w:r w:rsidRPr="00723931">
        <w:rPr>
          <w:rFonts w:ascii="Calibri" w:eastAsia="Canva Sans" w:hAnsi="Calibri" w:cs="Calibri"/>
          <w:color w:val="000000"/>
        </w:rPr>
        <w:t xml:space="preserve">Format: MP4, MOV, or a link to YouTube/Vimeo/SharePoint/Google Drive  </w:t>
      </w:r>
    </w:p>
    <w:p w14:paraId="3DFAC9F5" w14:textId="77777777" w:rsidR="00AB5BDF" w:rsidRPr="00723931" w:rsidRDefault="005B52ED">
      <w:pPr>
        <w:numPr>
          <w:ilvl w:val="0"/>
          <w:numId w:val="5"/>
        </w:numPr>
        <w:spacing w:after="0" w:line="336" w:lineRule="auto"/>
        <w:rPr>
          <w:rFonts w:ascii="Calibri" w:hAnsi="Calibri" w:cs="Calibri"/>
        </w:rPr>
      </w:pPr>
      <w:r w:rsidRPr="00723931">
        <w:rPr>
          <w:rFonts w:ascii="Calibri" w:eastAsia="Canva Sans" w:hAnsi="Calibri" w:cs="Calibri"/>
          <w:color w:val="000000"/>
        </w:rPr>
        <w:t xml:space="preserve">The video should introduce your organisation and clearly explain:  </w:t>
      </w:r>
    </w:p>
    <w:p w14:paraId="59229624" w14:textId="77777777" w:rsidR="00AB5BDF" w:rsidRPr="00723931" w:rsidRDefault="005B52ED">
      <w:pPr>
        <w:numPr>
          <w:ilvl w:val="1"/>
          <w:numId w:val="5"/>
        </w:numPr>
        <w:spacing w:after="0" w:line="336" w:lineRule="auto"/>
        <w:rPr>
          <w:rFonts w:ascii="Calibri" w:hAnsi="Calibri" w:cs="Calibri"/>
        </w:rPr>
      </w:pPr>
      <w:r w:rsidRPr="00723931">
        <w:rPr>
          <w:rFonts w:ascii="Calibri" w:eastAsia="Canva Sans" w:hAnsi="Calibri" w:cs="Calibri"/>
          <w:color w:val="000000"/>
        </w:rPr>
        <w:t xml:space="preserve">The need your project addresses  </w:t>
      </w:r>
    </w:p>
    <w:p w14:paraId="1EE6D0A0" w14:textId="77777777" w:rsidR="00AB5BDF" w:rsidRPr="00723931" w:rsidRDefault="005B52ED">
      <w:pPr>
        <w:numPr>
          <w:ilvl w:val="1"/>
          <w:numId w:val="5"/>
        </w:numPr>
        <w:spacing w:after="0" w:line="336" w:lineRule="auto"/>
        <w:rPr>
          <w:rFonts w:ascii="Calibri" w:hAnsi="Calibri" w:cs="Calibri"/>
        </w:rPr>
      </w:pPr>
      <w:r w:rsidRPr="00723931">
        <w:rPr>
          <w:rFonts w:ascii="Calibri" w:eastAsia="Canva Sans" w:hAnsi="Calibri" w:cs="Calibri"/>
          <w:color w:val="000000"/>
        </w:rPr>
        <w:t xml:space="preserve">What the £10,000 will enable you to deliver  </w:t>
      </w:r>
    </w:p>
    <w:p w14:paraId="17DE5308" w14:textId="77777777" w:rsidR="00AB5BDF" w:rsidRPr="00723931" w:rsidRDefault="005B52ED">
      <w:pPr>
        <w:numPr>
          <w:ilvl w:val="1"/>
          <w:numId w:val="5"/>
        </w:numPr>
        <w:spacing w:after="0" w:line="336" w:lineRule="auto"/>
        <w:rPr>
          <w:rFonts w:ascii="Calibri" w:hAnsi="Calibri" w:cs="Calibri"/>
        </w:rPr>
      </w:pPr>
      <w:r w:rsidRPr="00723931">
        <w:rPr>
          <w:rFonts w:ascii="Calibri" w:eastAsia="Canva Sans" w:hAnsi="Calibri" w:cs="Calibri"/>
          <w:color w:val="000000"/>
        </w:rPr>
        <w:t xml:space="preserve">The expected impact on the community  </w:t>
      </w:r>
    </w:p>
    <w:p w14:paraId="472429A1" w14:textId="77777777" w:rsidR="00AB5BDF" w:rsidRPr="00723931" w:rsidRDefault="005B52ED">
      <w:pPr>
        <w:numPr>
          <w:ilvl w:val="1"/>
          <w:numId w:val="5"/>
        </w:numPr>
        <w:spacing w:after="0" w:line="336" w:lineRule="auto"/>
        <w:rPr>
          <w:rFonts w:ascii="Calibri" w:hAnsi="Calibri" w:cs="Calibri"/>
        </w:rPr>
      </w:pPr>
      <w:r w:rsidRPr="00723931">
        <w:rPr>
          <w:rFonts w:ascii="Calibri" w:eastAsia="Canva Sans" w:hAnsi="Calibri" w:cs="Calibri"/>
          <w:color w:val="000000"/>
        </w:rPr>
        <w:t xml:space="preserve">How James Brown &amp; Sons staff can engage in the project  </w:t>
      </w:r>
    </w:p>
    <w:p w14:paraId="515DE984"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7.2 Tips for a strong video submission:</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1AD4599A" w14:textId="77777777" w:rsidR="00AB5BDF" w:rsidRPr="00723931" w:rsidRDefault="005B52ED">
      <w:pPr>
        <w:numPr>
          <w:ilvl w:val="0"/>
          <w:numId w:val="6"/>
        </w:numPr>
        <w:spacing w:after="0" w:line="336" w:lineRule="auto"/>
        <w:rPr>
          <w:rFonts w:ascii="Calibri" w:hAnsi="Calibri" w:cs="Calibri"/>
        </w:rPr>
      </w:pPr>
      <w:r w:rsidRPr="00723931">
        <w:rPr>
          <w:rFonts w:ascii="Calibri" w:eastAsia="Canva Sans" w:hAnsi="Calibri" w:cs="Calibri"/>
          <w:color w:val="000000"/>
        </w:rPr>
        <w:lastRenderedPageBreak/>
        <w:t xml:space="preserve">Film using a phone or camera in a well-lit, quiet space  </w:t>
      </w:r>
    </w:p>
    <w:p w14:paraId="5F7E2AF5" w14:textId="77777777" w:rsidR="00AB5BDF" w:rsidRPr="00723931" w:rsidRDefault="005B52ED">
      <w:pPr>
        <w:numPr>
          <w:ilvl w:val="0"/>
          <w:numId w:val="6"/>
        </w:numPr>
        <w:spacing w:after="0" w:line="336" w:lineRule="auto"/>
        <w:rPr>
          <w:rFonts w:ascii="Calibri" w:hAnsi="Calibri" w:cs="Calibri"/>
        </w:rPr>
      </w:pPr>
      <w:r w:rsidRPr="00723931">
        <w:rPr>
          <w:rFonts w:ascii="Calibri" w:eastAsia="Canva Sans" w:hAnsi="Calibri" w:cs="Calibri"/>
          <w:color w:val="000000"/>
        </w:rPr>
        <w:t xml:space="preserve">Include voices from staff, volunteers, or beneficiaries (if appropriate and consent is provided)  </w:t>
      </w:r>
    </w:p>
    <w:p w14:paraId="0642D3D2" w14:textId="77777777" w:rsidR="00AB5BDF" w:rsidRPr="00723931" w:rsidRDefault="005B52ED">
      <w:pPr>
        <w:numPr>
          <w:ilvl w:val="0"/>
          <w:numId w:val="6"/>
        </w:numPr>
        <w:spacing w:after="0" w:line="336" w:lineRule="auto"/>
        <w:rPr>
          <w:rFonts w:ascii="Calibri" w:hAnsi="Calibri" w:cs="Calibri"/>
        </w:rPr>
      </w:pPr>
      <w:r w:rsidRPr="00723931">
        <w:rPr>
          <w:rFonts w:ascii="Calibri" w:eastAsia="Canva Sans" w:hAnsi="Calibri" w:cs="Calibri"/>
          <w:color w:val="000000"/>
        </w:rPr>
        <w:t xml:space="preserve">Keep it simple—professional editing is </w:t>
      </w:r>
      <w:r w:rsidRPr="00723931">
        <w:rPr>
          <w:rFonts w:ascii="Calibri" w:eastAsia="Canva Sans Bold" w:hAnsi="Calibri" w:cs="Calibri"/>
          <w:b/>
          <w:bCs/>
          <w:color w:val="000000"/>
        </w:rPr>
        <w:t>not</w:t>
      </w:r>
      <w:r w:rsidRPr="00723931">
        <w:rPr>
          <w:rFonts w:ascii="Calibri" w:eastAsia="Canva Sans" w:hAnsi="Calibri" w:cs="Calibri"/>
          <w:color w:val="000000"/>
        </w:rPr>
        <w:t xml:space="preserve"> required  </w:t>
      </w:r>
    </w:p>
    <w:p w14:paraId="4CC4D875"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7.3 Provide your video submission link or upload confirmation:</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36B0F10C"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Link: _________________________________________ </w:t>
      </w:r>
      <w:r w:rsidRPr="00723931">
        <w:rPr>
          <w:rFonts w:ascii="Calibri" w:eastAsia="Canva Sans" w:hAnsi="Calibri" w:cs="Calibri"/>
          <w:color w:val="000000"/>
          <w:sz w:val="18"/>
          <w:szCs w:val="18"/>
        </w:rPr>
        <w:t xml:space="preserve"> </w:t>
      </w:r>
    </w:p>
    <w:p w14:paraId="3D1C2C75"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Upload confirmation (if emailed separately):  </w:t>
      </w:r>
    </w:p>
    <w:p w14:paraId="7CE248D6"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p w14:paraId="10112CC3" w14:textId="77777777" w:rsidR="00AB5BDF" w:rsidRPr="00723931" w:rsidRDefault="00AB5BDF">
      <w:pPr>
        <w:pBdr>
          <w:bottom w:val="single" w:sz="6" w:space="0" w:color="BFC3C8"/>
        </w:pBdr>
        <w:spacing w:before="120" w:after="120" w:line="0" w:lineRule="auto"/>
        <w:rPr>
          <w:rFonts w:ascii="Calibri" w:hAnsi="Calibri" w:cs="Calibri"/>
        </w:rPr>
      </w:pPr>
    </w:p>
    <w:p w14:paraId="600DB3AE" w14:textId="71A05F3F"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r w:rsidRPr="00723931">
        <w:rPr>
          <w:rFonts w:ascii="Calibri" w:eastAsia="Canva Sans Bold" w:hAnsi="Calibri" w:cs="Calibri"/>
          <w:b/>
          <w:bCs/>
          <w:color w:val="000000"/>
          <w:sz w:val="28"/>
          <w:szCs w:val="28"/>
        </w:rPr>
        <w:t>Section 7: Previous Funding &amp; Experience</w:t>
      </w:r>
      <w:r w:rsidRPr="00723931">
        <w:rPr>
          <w:rFonts w:ascii="Calibri" w:eastAsia="Canva Sans" w:hAnsi="Calibri" w:cs="Calibri"/>
          <w:color w:val="000000"/>
        </w:rPr>
        <w:t xml:space="preserve"> </w:t>
      </w:r>
      <w:r w:rsidRPr="00723931">
        <w:rPr>
          <w:rFonts w:ascii="Calibri" w:eastAsia="Canva Sans" w:hAnsi="Calibri" w:cs="Calibri"/>
          <w:color w:val="0F4761"/>
          <w:sz w:val="18"/>
          <w:szCs w:val="18"/>
        </w:rPr>
        <w:t xml:space="preserve"> </w:t>
      </w:r>
    </w:p>
    <w:p w14:paraId="08B2FA46"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7.1 Has your organisation delivered similar projects before?</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5537FDA9" w14:textId="77777777" w:rsidR="00AB5BDF" w:rsidRPr="00723931" w:rsidRDefault="005B52ED">
      <w:pPr>
        <w:numPr>
          <w:ilvl w:val="0"/>
          <w:numId w:val="7"/>
        </w:numPr>
        <w:spacing w:after="0" w:line="336" w:lineRule="auto"/>
        <w:rPr>
          <w:rFonts w:ascii="Calibri" w:hAnsi="Calibri" w:cs="Calibri"/>
        </w:rPr>
      </w:pP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Yes  </w:t>
      </w:r>
    </w:p>
    <w:p w14:paraId="600B1901" w14:textId="77777777" w:rsidR="00AB5BDF" w:rsidRPr="00723931" w:rsidRDefault="005B52ED">
      <w:pPr>
        <w:numPr>
          <w:ilvl w:val="0"/>
          <w:numId w:val="7"/>
        </w:numPr>
        <w:spacing w:after="0" w:line="336" w:lineRule="auto"/>
        <w:rPr>
          <w:rFonts w:ascii="Calibri" w:hAnsi="Calibri" w:cs="Calibri"/>
        </w:rPr>
      </w:pP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No  </w:t>
      </w:r>
    </w:p>
    <w:p w14:paraId="24CB28B0"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If yes, please provide details: </w:t>
      </w:r>
      <w:r w:rsidRPr="00723931">
        <w:rPr>
          <w:rFonts w:ascii="Calibri" w:eastAsia="Canva Sans" w:hAnsi="Calibri" w:cs="Calibri"/>
          <w:color w:val="000000"/>
          <w:sz w:val="18"/>
          <w:szCs w:val="18"/>
        </w:rPr>
        <w:t xml:space="preserve"> </w:t>
      </w:r>
    </w:p>
    <w:p w14:paraId="20E49BF1"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7.2 Has your organisation previously received funding from James Brown &amp; Sons Community Fund?</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7D3F2245" w14:textId="77777777" w:rsidR="00AB5BDF" w:rsidRPr="00723931" w:rsidRDefault="005B52ED">
      <w:pPr>
        <w:numPr>
          <w:ilvl w:val="0"/>
          <w:numId w:val="8"/>
        </w:numPr>
        <w:spacing w:after="0" w:line="336" w:lineRule="auto"/>
        <w:rPr>
          <w:rFonts w:ascii="Calibri" w:hAnsi="Calibri" w:cs="Calibri"/>
        </w:rPr>
      </w:pP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Yes  </w:t>
      </w:r>
    </w:p>
    <w:p w14:paraId="7A12BA55" w14:textId="77777777" w:rsidR="00AB5BDF" w:rsidRPr="00723931" w:rsidRDefault="005B52ED">
      <w:pPr>
        <w:numPr>
          <w:ilvl w:val="0"/>
          <w:numId w:val="8"/>
        </w:numPr>
        <w:spacing w:after="0" w:line="336" w:lineRule="auto"/>
        <w:rPr>
          <w:rFonts w:ascii="Calibri" w:hAnsi="Calibri" w:cs="Calibri"/>
        </w:rPr>
      </w:pP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No  </w:t>
      </w:r>
    </w:p>
    <w:p w14:paraId="3B834617"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If yes, please describe the project and year: </w:t>
      </w:r>
      <w:r w:rsidRPr="00723931">
        <w:rPr>
          <w:rFonts w:ascii="Calibri" w:eastAsia="Canva Sans" w:hAnsi="Calibri" w:cs="Calibri"/>
          <w:color w:val="000000"/>
          <w:sz w:val="18"/>
          <w:szCs w:val="18"/>
        </w:rPr>
        <w:t xml:space="preserve"> </w:t>
      </w:r>
    </w:p>
    <w:p w14:paraId="3624B9E5" w14:textId="77777777" w:rsidR="00AB5BDF" w:rsidRPr="00723931" w:rsidRDefault="00AB5BDF">
      <w:pPr>
        <w:pBdr>
          <w:bottom w:val="single" w:sz="6" w:space="0" w:color="BFC3C8"/>
        </w:pBdr>
        <w:spacing w:before="120" w:after="120" w:line="0" w:lineRule="auto"/>
        <w:rPr>
          <w:rFonts w:ascii="Calibri" w:hAnsi="Calibri" w:cs="Calibri"/>
        </w:rPr>
      </w:pPr>
    </w:p>
    <w:p w14:paraId="39FC625B"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r w:rsidRPr="00723931">
        <w:rPr>
          <w:rFonts w:ascii="Calibri" w:eastAsia="Canva Sans Bold" w:hAnsi="Calibri" w:cs="Calibri"/>
          <w:b/>
          <w:bCs/>
          <w:color w:val="000000"/>
          <w:sz w:val="28"/>
          <w:szCs w:val="28"/>
        </w:rPr>
        <w:t>Section 8: Publicity &amp; Permissions</w:t>
      </w:r>
      <w:r w:rsidRPr="00723931">
        <w:rPr>
          <w:rFonts w:ascii="Calibri" w:eastAsia="Canva Sans" w:hAnsi="Calibri" w:cs="Calibri"/>
          <w:color w:val="000000"/>
          <w:sz w:val="28"/>
          <w:szCs w:val="28"/>
        </w:rPr>
        <w:t xml:space="preserve"> </w:t>
      </w:r>
      <w:r w:rsidRPr="00723931">
        <w:rPr>
          <w:rFonts w:ascii="Calibri" w:eastAsia="Canva Sans" w:hAnsi="Calibri" w:cs="Calibri"/>
          <w:color w:val="0F4761"/>
          <w:sz w:val="28"/>
          <w:szCs w:val="28"/>
        </w:rPr>
        <w:t xml:space="preserve"> </w:t>
      </w:r>
    </w:p>
    <w:p w14:paraId="22560092"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8.1 If successful, please confirm you consent to:</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5860ADC4" w14:textId="77777777" w:rsidR="00AB5BDF" w:rsidRPr="00723931" w:rsidRDefault="005B52ED">
      <w:pPr>
        <w:numPr>
          <w:ilvl w:val="0"/>
          <w:numId w:val="9"/>
        </w:numPr>
        <w:spacing w:after="0" w:line="336" w:lineRule="auto"/>
        <w:rPr>
          <w:rFonts w:ascii="Calibri" w:hAnsi="Calibri" w:cs="Calibri"/>
        </w:rPr>
      </w:pPr>
      <w:r w:rsidRPr="00723931">
        <w:rPr>
          <w:rFonts w:ascii="Calibri" w:eastAsia="Canva Sans" w:hAnsi="Calibri" w:cs="Calibri"/>
          <w:color w:val="000000"/>
        </w:rPr>
        <w:t xml:space="preserve">Press releases? </w:t>
      </w: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Yes  </w:t>
      </w:r>
    </w:p>
    <w:p w14:paraId="0FF7120C" w14:textId="77777777" w:rsidR="00AB5BDF" w:rsidRPr="00723931" w:rsidRDefault="005B52ED">
      <w:pPr>
        <w:numPr>
          <w:ilvl w:val="0"/>
          <w:numId w:val="9"/>
        </w:numPr>
        <w:spacing w:after="0" w:line="336" w:lineRule="auto"/>
        <w:rPr>
          <w:rFonts w:ascii="Calibri" w:hAnsi="Calibri" w:cs="Calibri"/>
        </w:rPr>
      </w:pPr>
      <w:r w:rsidRPr="00723931">
        <w:rPr>
          <w:rFonts w:ascii="Calibri" w:eastAsia="Canva Sans" w:hAnsi="Calibri" w:cs="Calibri"/>
          <w:color w:val="000000"/>
        </w:rPr>
        <w:t xml:space="preserve">Social media posts? </w:t>
      </w: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Yes  </w:t>
      </w:r>
    </w:p>
    <w:p w14:paraId="147C01AC" w14:textId="77777777" w:rsidR="00AB5BDF" w:rsidRPr="00723931" w:rsidRDefault="005B52ED">
      <w:pPr>
        <w:numPr>
          <w:ilvl w:val="0"/>
          <w:numId w:val="9"/>
        </w:numPr>
        <w:spacing w:after="0" w:line="336" w:lineRule="auto"/>
        <w:rPr>
          <w:rFonts w:ascii="Calibri" w:hAnsi="Calibri" w:cs="Calibri"/>
        </w:rPr>
      </w:pPr>
      <w:r w:rsidRPr="00723931">
        <w:rPr>
          <w:rFonts w:ascii="Calibri" w:eastAsia="Canva Sans" w:hAnsi="Calibri" w:cs="Calibri"/>
          <w:color w:val="000000"/>
        </w:rPr>
        <w:t xml:space="preserve">Photography/videography? </w:t>
      </w: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Yes  </w:t>
      </w:r>
    </w:p>
    <w:p w14:paraId="7458D682" w14:textId="77777777" w:rsidR="00AB5BDF" w:rsidRPr="00723931" w:rsidRDefault="005B52ED">
      <w:pPr>
        <w:numPr>
          <w:ilvl w:val="0"/>
          <w:numId w:val="9"/>
        </w:numPr>
        <w:spacing w:after="0" w:line="336" w:lineRule="auto"/>
        <w:rPr>
          <w:rFonts w:ascii="Calibri" w:hAnsi="Calibri" w:cs="Calibri"/>
        </w:rPr>
      </w:pPr>
      <w:r w:rsidRPr="00723931">
        <w:rPr>
          <w:rFonts w:ascii="Calibri" w:eastAsia="Canva Sans" w:hAnsi="Calibri" w:cs="Calibri"/>
          <w:color w:val="000000"/>
        </w:rPr>
        <w:t xml:space="preserve">Participation in interviews? </w:t>
      </w: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Yes  </w:t>
      </w:r>
    </w:p>
    <w:p w14:paraId="0F2A2DD1" w14:textId="77777777" w:rsidR="00AB5BDF" w:rsidRPr="00723931" w:rsidRDefault="00AB5BDF">
      <w:pPr>
        <w:pBdr>
          <w:bottom w:val="single" w:sz="6" w:space="0" w:color="BFC3C8"/>
        </w:pBdr>
        <w:spacing w:before="120" w:after="120" w:line="0" w:lineRule="auto"/>
        <w:rPr>
          <w:rFonts w:ascii="Calibri" w:hAnsi="Calibri" w:cs="Calibri"/>
        </w:rPr>
      </w:pPr>
    </w:p>
    <w:p w14:paraId="602C76AD"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sz w:val="28"/>
          <w:szCs w:val="28"/>
        </w:rPr>
        <w:t xml:space="preserve">Section 9: Equality, Diversity &amp; Inclusion </w:t>
      </w:r>
      <w:r w:rsidRPr="00723931">
        <w:rPr>
          <w:rFonts w:ascii="Calibri" w:eastAsia="Canva Sans" w:hAnsi="Calibri" w:cs="Calibri"/>
          <w:color w:val="000000"/>
          <w:sz w:val="28"/>
          <w:szCs w:val="28"/>
        </w:rPr>
        <w:t xml:space="preserve"> </w:t>
      </w:r>
    </w:p>
    <w:p w14:paraId="24D1BD31"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Applicants must comply with all relevant equality legislation applicable in Northern Ireland.  </w:t>
      </w:r>
    </w:p>
    <w:p w14:paraId="1D53BB52"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lastRenderedPageBreak/>
        <w:t>Equality, Diversity &amp; Inclusion Compliance</w:t>
      </w:r>
      <w:r w:rsidRPr="00723931">
        <w:rPr>
          <w:rFonts w:ascii="Calibri" w:eastAsia="Canva Sans" w:hAnsi="Calibri" w:cs="Calibri"/>
          <w:color w:val="000000"/>
        </w:rPr>
        <w:t> </w:t>
      </w:r>
      <w:r w:rsidRPr="00723931">
        <w:rPr>
          <w:rFonts w:ascii="MS Gothic" w:eastAsia="MS Gothic" w:hAnsi="MS Gothic" w:cs="MS Gothic" w:hint="eastAsia"/>
          <w:color w:val="000000"/>
        </w:rPr>
        <w:t> </w:t>
      </w:r>
      <w:r w:rsidRPr="00723931">
        <w:rPr>
          <w:rFonts w:ascii="Calibri" w:eastAsia="Canva Sans" w:hAnsi="Calibri" w:cs="Calibri"/>
          <w:color w:val="000000"/>
        </w:rPr>
        <w:br/>
        <w:t xml:space="preserve">Please confirm that your organisation complies with all relevant Equality, Diversity &amp; Inclusion (EDI) or Equality of Opportunity requirements as set out in the Community Fund Terms &amp; Conditions.  </w:t>
      </w:r>
    </w:p>
    <w:p w14:paraId="30460D4F" w14:textId="77777777" w:rsidR="00AB5BDF" w:rsidRPr="00723931" w:rsidRDefault="005B52ED">
      <w:pPr>
        <w:spacing w:before="120" w:after="120" w:line="336" w:lineRule="auto"/>
        <w:rPr>
          <w:rFonts w:ascii="Calibri" w:hAnsi="Calibri" w:cs="Calibri"/>
        </w:rPr>
      </w:pPr>
      <w:r w:rsidRPr="00723931">
        <w:rPr>
          <w:rFonts w:ascii="Segoe UI Symbol" w:eastAsia="Canva Sans" w:hAnsi="Segoe UI Symbol" w:cs="Segoe UI Symbol"/>
          <w:color w:val="000000"/>
        </w:rPr>
        <w:t>☐</w:t>
      </w:r>
      <w:r w:rsidRPr="00723931">
        <w:rPr>
          <w:rFonts w:ascii="Calibri" w:eastAsia="Canva Sans" w:hAnsi="Calibri" w:cs="Calibri"/>
          <w:color w:val="000000"/>
        </w:rPr>
        <w:t xml:space="preserve"> I confirm that my organisation complies with relevant equality legislation and requirements  </w:t>
      </w:r>
    </w:p>
    <w:p w14:paraId="0A796559"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Important note:</w:t>
      </w:r>
      <w:r w:rsidRPr="00723931">
        <w:rPr>
          <w:rFonts w:ascii="Calibri" w:eastAsia="Canva Sans" w:hAnsi="Calibri" w:cs="Calibri"/>
          <w:color w:val="000000"/>
        </w:rPr>
        <w:t> </w:t>
      </w:r>
      <w:r w:rsidRPr="00723931">
        <w:rPr>
          <w:rFonts w:ascii="MS Gothic" w:eastAsia="MS Gothic" w:hAnsi="MS Gothic" w:cs="MS Gothic" w:hint="eastAsia"/>
          <w:color w:val="000000"/>
        </w:rPr>
        <w:t> </w:t>
      </w:r>
      <w:r w:rsidRPr="00723931">
        <w:rPr>
          <w:rFonts w:ascii="Calibri" w:eastAsia="Canva Sans" w:hAnsi="Calibri" w:cs="Calibri"/>
          <w:color w:val="000000"/>
        </w:rPr>
        <w:br/>
        <w:t xml:space="preserve">You are </w:t>
      </w:r>
      <w:r w:rsidRPr="00723931">
        <w:rPr>
          <w:rFonts w:ascii="Calibri" w:eastAsia="Canva Sans Bold" w:hAnsi="Calibri" w:cs="Calibri"/>
          <w:b/>
          <w:bCs/>
          <w:color w:val="000000"/>
        </w:rPr>
        <w:t>not required to upload EDI or Equality of Opportunity policies at application stage</w:t>
      </w:r>
      <w:r w:rsidRPr="00723931">
        <w:rPr>
          <w:rFonts w:ascii="Calibri" w:eastAsia="Canva Sans" w:hAnsi="Calibri" w:cs="Calibri"/>
          <w:color w:val="000000"/>
        </w:rPr>
        <w:t xml:space="preserve">. If your application is shortlisted, you will be required to provide copies of relevant policies and statements.  </w:t>
      </w:r>
    </w:p>
    <w:p w14:paraId="6E31AC0B" w14:textId="77777777" w:rsidR="00AB5BDF" w:rsidRPr="00723931" w:rsidRDefault="00AB5BDF">
      <w:pPr>
        <w:pBdr>
          <w:bottom w:val="single" w:sz="6" w:space="0" w:color="BFC3C8"/>
        </w:pBdr>
        <w:spacing w:before="120" w:after="120" w:line="0" w:lineRule="auto"/>
        <w:rPr>
          <w:rFonts w:ascii="Calibri" w:hAnsi="Calibri" w:cs="Calibri"/>
        </w:rPr>
      </w:pPr>
    </w:p>
    <w:p w14:paraId="02A2225A"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sz w:val="28"/>
          <w:szCs w:val="28"/>
        </w:rPr>
        <w:t>Section 10: Conflicts of Interest</w:t>
      </w:r>
      <w:r w:rsidRPr="00723931">
        <w:rPr>
          <w:rFonts w:ascii="Calibri" w:eastAsia="Canva Sans" w:hAnsi="Calibri" w:cs="Calibri"/>
          <w:color w:val="000000"/>
          <w:sz w:val="28"/>
          <w:szCs w:val="28"/>
        </w:rPr>
        <w:t xml:space="preserve">  </w:t>
      </w:r>
    </w:p>
    <w:p w14:paraId="210C9005"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Are there any actual or potential conflicts of interest?</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79FDC191"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 xml:space="preserve">Yes / No </w:t>
      </w:r>
      <w:r w:rsidRPr="00723931">
        <w:rPr>
          <w:rFonts w:ascii="Calibri" w:eastAsia="Canva Sans" w:hAnsi="Calibri" w:cs="Calibri"/>
          <w:color w:val="000000"/>
          <w:sz w:val="18"/>
          <w:szCs w:val="18"/>
        </w:rPr>
        <w:t xml:space="preserve"> </w:t>
      </w:r>
    </w:p>
    <w:p w14:paraId="16F7DFE6"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(if “Yes”)</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3E5536B9"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Please provide details of the conflict(s)</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66212B93"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21919479"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68F9B946" w14:textId="77777777" w:rsidR="00AB5BDF" w:rsidRPr="00723931" w:rsidRDefault="00AB5BDF">
      <w:pPr>
        <w:pBdr>
          <w:bottom w:val="single" w:sz="6" w:space="0" w:color="BFC3C8"/>
        </w:pBdr>
        <w:spacing w:before="120" w:after="120" w:line="0" w:lineRule="auto"/>
        <w:rPr>
          <w:rFonts w:ascii="Calibri" w:hAnsi="Calibri" w:cs="Calibri"/>
        </w:rPr>
      </w:pPr>
    </w:p>
    <w:p w14:paraId="4F45B208"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sz w:val="28"/>
          <w:szCs w:val="28"/>
        </w:rPr>
        <w:t>Section 11: Data Protection &amp; Declaration</w:t>
      </w:r>
      <w:r w:rsidRPr="00723931">
        <w:rPr>
          <w:rFonts w:ascii="Calibri" w:eastAsia="Canva Sans" w:hAnsi="Calibri" w:cs="Calibri"/>
          <w:color w:val="000000"/>
          <w:sz w:val="28"/>
          <w:szCs w:val="28"/>
        </w:rPr>
        <w:t xml:space="preserve">  </w:t>
      </w:r>
    </w:p>
    <w:p w14:paraId="3FCBC38F"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Privacy acknowledgement</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071A18F3" w14:textId="77777777" w:rsidR="00AB5BDF" w:rsidRPr="00723931" w:rsidRDefault="005B52ED">
      <w:pPr>
        <w:spacing w:before="120" w:after="120" w:line="336" w:lineRule="auto"/>
        <w:rPr>
          <w:rFonts w:ascii="Calibri" w:hAnsi="Calibri" w:cs="Calibri"/>
        </w:rPr>
      </w:pPr>
      <w:hyperlink r:id="rId8">
        <w:r w:rsidRPr="00723931">
          <w:rPr>
            <w:rFonts w:ascii="Calibri" w:eastAsia="Canva Sans" w:hAnsi="Calibri" w:cs="Calibri"/>
            <w:color w:val="000000"/>
            <w:u w:val="single" w:color="1B62FF"/>
          </w:rPr>
          <w:t>Privacy Policy</w:t>
        </w:r>
      </w:hyperlink>
      <w:r w:rsidRPr="00723931">
        <w:rPr>
          <w:rFonts w:ascii="Calibri" w:eastAsia="Canva Sans" w:hAnsi="Calibri" w:cs="Calibri"/>
          <w:color w:val="000000"/>
        </w:rPr>
        <w:t xml:space="preserve"> </w:t>
      </w:r>
    </w:p>
    <w:p w14:paraId="0F3BC725"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Declaration</w:t>
      </w: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03539802"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By submitting this application, you confirm that: </w:t>
      </w:r>
      <w:r w:rsidRPr="00723931">
        <w:rPr>
          <w:rFonts w:ascii="Calibri" w:eastAsia="Canva Sans" w:hAnsi="Calibri" w:cs="Calibri"/>
          <w:color w:val="000000"/>
          <w:sz w:val="18"/>
          <w:szCs w:val="18"/>
        </w:rPr>
        <w:t xml:space="preserve"> </w:t>
      </w:r>
    </w:p>
    <w:p w14:paraId="38FB35BB" w14:textId="77777777" w:rsidR="00AB5BDF" w:rsidRPr="00723931" w:rsidRDefault="005B52ED">
      <w:pPr>
        <w:numPr>
          <w:ilvl w:val="0"/>
          <w:numId w:val="10"/>
        </w:numPr>
        <w:spacing w:after="0" w:line="336" w:lineRule="auto"/>
        <w:rPr>
          <w:rFonts w:ascii="Calibri" w:hAnsi="Calibri" w:cs="Calibri"/>
        </w:rPr>
      </w:pPr>
      <w:r w:rsidRPr="00723931">
        <w:rPr>
          <w:rFonts w:ascii="Calibri" w:eastAsia="Canva Sans" w:hAnsi="Calibri" w:cs="Calibri"/>
          <w:color w:val="000000"/>
        </w:rPr>
        <w:t xml:space="preserve">The information provided is accurate and complete.  </w:t>
      </w:r>
    </w:p>
    <w:p w14:paraId="184918D6" w14:textId="77777777" w:rsidR="00AB5BDF" w:rsidRPr="00723931" w:rsidRDefault="005B52ED">
      <w:pPr>
        <w:numPr>
          <w:ilvl w:val="0"/>
          <w:numId w:val="10"/>
        </w:numPr>
        <w:spacing w:after="0" w:line="336" w:lineRule="auto"/>
        <w:rPr>
          <w:rFonts w:ascii="Calibri" w:hAnsi="Calibri" w:cs="Calibri"/>
        </w:rPr>
      </w:pPr>
      <w:r w:rsidRPr="00723931">
        <w:rPr>
          <w:rFonts w:ascii="Calibri" w:eastAsia="Canva Sans" w:hAnsi="Calibri" w:cs="Calibri"/>
          <w:color w:val="000000"/>
        </w:rPr>
        <w:t xml:space="preserve">You understand that attendance at the </w:t>
      </w:r>
      <w:r w:rsidRPr="00723931">
        <w:rPr>
          <w:rFonts w:ascii="Calibri" w:eastAsia="Canva Sans Bold" w:hAnsi="Calibri" w:cs="Calibri"/>
          <w:b/>
          <w:bCs/>
          <w:color w:val="000000"/>
        </w:rPr>
        <w:t>April Award Presentation Event</w:t>
      </w:r>
      <w:r w:rsidRPr="00723931">
        <w:rPr>
          <w:rFonts w:ascii="Calibri" w:eastAsia="Canva Sans" w:hAnsi="Calibri" w:cs="Calibri"/>
          <w:color w:val="000000"/>
        </w:rPr>
        <w:t xml:space="preserve"> is mandatory.  </w:t>
      </w:r>
    </w:p>
    <w:p w14:paraId="474A8250" w14:textId="77777777" w:rsidR="00AB5BDF" w:rsidRPr="00723931" w:rsidRDefault="005B52ED">
      <w:pPr>
        <w:numPr>
          <w:ilvl w:val="0"/>
          <w:numId w:val="10"/>
        </w:numPr>
        <w:spacing w:after="0" w:line="336" w:lineRule="auto"/>
        <w:rPr>
          <w:rFonts w:ascii="Calibri" w:hAnsi="Calibri" w:cs="Calibri"/>
        </w:rPr>
      </w:pPr>
      <w:r w:rsidRPr="00723931">
        <w:rPr>
          <w:rFonts w:ascii="Calibri" w:eastAsia="Canva Sans" w:hAnsi="Calibri" w:cs="Calibri"/>
          <w:color w:val="000000"/>
        </w:rPr>
        <w:t xml:space="preserve">You agree to the </w:t>
      </w:r>
      <w:r w:rsidRPr="00723931">
        <w:rPr>
          <w:rFonts w:ascii="Calibri" w:eastAsia="Canva Sans Bold" w:hAnsi="Calibri" w:cs="Calibri"/>
          <w:b/>
          <w:bCs/>
          <w:color w:val="000000"/>
        </w:rPr>
        <w:t>Terms &amp; Conditions</w:t>
      </w:r>
      <w:r w:rsidRPr="00723931">
        <w:rPr>
          <w:rFonts w:ascii="Calibri" w:eastAsia="Canva Sans" w:hAnsi="Calibri" w:cs="Calibri"/>
          <w:color w:val="000000"/>
        </w:rPr>
        <w:t xml:space="preserve"> of the £10,000 Community Impact Grant.  </w:t>
      </w:r>
    </w:p>
    <w:p w14:paraId="1076163A" w14:textId="77777777" w:rsidR="00AB5BDF" w:rsidRPr="00723931" w:rsidRDefault="005B52ED">
      <w:pPr>
        <w:numPr>
          <w:ilvl w:val="0"/>
          <w:numId w:val="10"/>
        </w:numPr>
        <w:spacing w:after="0" w:line="336" w:lineRule="auto"/>
        <w:rPr>
          <w:rFonts w:ascii="Calibri" w:hAnsi="Calibri" w:cs="Calibri"/>
        </w:rPr>
      </w:pPr>
      <w:r w:rsidRPr="00723931">
        <w:rPr>
          <w:rFonts w:ascii="Calibri" w:eastAsia="Canva Sans" w:hAnsi="Calibri" w:cs="Calibri"/>
          <w:color w:val="000000"/>
        </w:rPr>
        <w:t xml:space="preserve">You confirm you have read and understood the Privacy Information </w:t>
      </w:r>
    </w:p>
    <w:p w14:paraId="1D3F5669" w14:textId="77777777" w:rsidR="00AB5BDF" w:rsidRPr="00723931" w:rsidRDefault="005B52ED">
      <w:pPr>
        <w:numPr>
          <w:ilvl w:val="0"/>
          <w:numId w:val="10"/>
        </w:numPr>
        <w:spacing w:after="0" w:line="336" w:lineRule="auto"/>
        <w:rPr>
          <w:rFonts w:ascii="Calibri" w:hAnsi="Calibri" w:cs="Calibri"/>
        </w:rPr>
      </w:pPr>
      <w:r w:rsidRPr="00723931">
        <w:rPr>
          <w:rFonts w:ascii="Calibri" w:eastAsia="Canva Sans" w:hAnsi="Calibri" w:cs="Calibri"/>
          <w:color w:val="000000"/>
        </w:rPr>
        <w:t xml:space="preserve">You have the authority to submit this application on behalf of the organisation.  </w:t>
      </w:r>
    </w:p>
    <w:p w14:paraId="21E2BB7C"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Name:</w:t>
      </w:r>
      <w:r w:rsidRPr="00723931">
        <w:rPr>
          <w:rFonts w:ascii="Calibri" w:eastAsia="Canva Sans" w:hAnsi="Calibri" w:cs="Calibri"/>
          <w:color w:val="000000"/>
        </w:rPr>
        <w:t xml:space="preserve"> ______________________________________ </w:t>
      </w:r>
      <w:r w:rsidRPr="00723931">
        <w:rPr>
          <w:rFonts w:ascii="Calibri" w:eastAsia="Canva Sans" w:hAnsi="Calibri" w:cs="Calibri"/>
          <w:color w:val="000000"/>
          <w:sz w:val="18"/>
          <w:szCs w:val="18"/>
        </w:rPr>
        <w:t xml:space="preserve"> </w:t>
      </w:r>
    </w:p>
    <w:p w14:paraId="123F4683"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lastRenderedPageBreak/>
        <w:t>Role:</w:t>
      </w:r>
      <w:r w:rsidRPr="00723931">
        <w:rPr>
          <w:rFonts w:ascii="Calibri" w:eastAsia="Canva Sans" w:hAnsi="Calibri" w:cs="Calibri"/>
          <w:color w:val="000000"/>
        </w:rPr>
        <w:t xml:space="preserve"> ________________________________________ </w:t>
      </w:r>
      <w:r w:rsidRPr="00723931">
        <w:rPr>
          <w:rFonts w:ascii="Calibri" w:eastAsia="Canva Sans" w:hAnsi="Calibri" w:cs="Calibri"/>
          <w:color w:val="000000"/>
          <w:sz w:val="18"/>
          <w:szCs w:val="18"/>
        </w:rPr>
        <w:t xml:space="preserve"> </w:t>
      </w:r>
    </w:p>
    <w:p w14:paraId="2080C77D"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Date:</w:t>
      </w:r>
      <w:r w:rsidRPr="00723931">
        <w:rPr>
          <w:rFonts w:ascii="Calibri" w:eastAsia="Canva Sans" w:hAnsi="Calibri" w:cs="Calibri"/>
          <w:color w:val="000000"/>
        </w:rPr>
        <w:t xml:space="preserve"> ________________________________________ </w:t>
      </w:r>
      <w:r w:rsidRPr="00723931">
        <w:rPr>
          <w:rFonts w:ascii="Calibri" w:eastAsia="Canva Sans" w:hAnsi="Calibri" w:cs="Calibri"/>
          <w:color w:val="000000"/>
          <w:sz w:val="18"/>
          <w:szCs w:val="18"/>
        </w:rPr>
        <w:t xml:space="preserve"> </w:t>
      </w:r>
    </w:p>
    <w:p w14:paraId="0771CD39" w14:textId="77777777" w:rsidR="00AB5BDF" w:rsidRPr="00723931" w:rsidRDefault="005B52ED">
      <w:pPr>
        <w:spacing w:before="120" w:after="120" w:line="336" w:lineRule="auto"/>
        <w:rPr>
          <w:rFonts w:ascii="Calibri" w:hAnsi="Calibri" w:cs="Calibri"/>
        </w:rPr>
      </w:pPr>
      <w:r w:rsidRPr="00723931">
        <w:rPr>
          <w:rFonts w:ascii="Calibri" w:eastAsia="Canva Sans Bold" w:hAnsi="Calibri" w:cs="Calibri"/>
          <w:b/>
          <w:bCs/>
          <w:color w:val="000000"/>
        </w:rPr>
        <w:t>Signature (if submitting by PDF):</w:t>
      </w:r>
      <w:r w:rsidRPr="00723931">
        <w:rPr>
          <w:rFonts w:ascii="Calibri" w:eastAsia="Canva Sans" w:hAnsi="Calibri" w:cs="Calibri"/>
          <w:color w:val="000000"/>
        </w:rPr>
        <w:t xml:space="preserve"> ___________________________ </w:t>
      </w:r>
      <w:r w:rsidRPr="00723931">
        <w:rPr>
          <w:rFonts w:ascii="Calibri" w:eastAsia="Canva Sans" w:hAnsi="Calibri" w:cs="Calibri"/>
          <w:color w:val="000000"/>
          <w:sz w:val="18"/>
          <w:szCs w:val="18"/>
        </w:rPr>
        <w:t xml:space="preserve"> </w:t>
      </w:r>
    </w:p>
    <w:p w14:paraId="33DAA9C6"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66AFCEE5"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r w:rsidRPr="00723931">
        <w:rPr>
          <w:rFonts w:ascii="Calibri" w:eastAsia="Canva Sans" w:hAnsi="Calibri" w:cs="Calibri"/>
          <w:color w:val="000000"/>
          <w:sz w:val="18"/>
          <w:szCs w:val="18"/>
        </w:rPr>
        <w:t xml:space="preserve"> </w:t>
      </w:r>
    </w:p>
    <w:p w14:paraId="01A1095A" w14:textId="77777777" w:rsidR="00AB5BDF" w:rsidRPr="00723931" w:rsidRDefault="005B52ED">
      <w:pPr>
        <w:spacing w:before="120" w:after="120" w:line="336" w:lineRule="auto"/>
        <w:rPr>
          <w:rFonts w:ascii="Calibri" w:hAnsi="Calibri" w:cs="Calibri"/>
        </w:rPr>
      </w:pPr>
      <w:r w:rsidRPr="00723931">
        <w:rPr>
          <w:rFonts w:ascii="Calibri" w:eastAsia="Canva Sans" w:hAnsi="Calibri" w:cs="Calibri"/>
          <w:color w:val="000000"/>
        </w:rPr>
        <w:t xml:space="preserve"> </w:t>
      </w:r>
    </w:p>
    <w:sectPr w:rsidR="00AB5BDF" w:rsidRPr="00723931">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AD84BDE4-356B-41F2-A4EB-CB689262FB68}"/>
  </w:font>
  <w:font w:name="Calibri">
    <w:panose1 w:val="020F0502020204030204"/>
    <w:charset w:val="00"/>
    <w:family w:val="swiss"/>
    <w:pitch w:val="variable"/>
    <w:sig w:usb0="E4002EFF" w:usb1="C200247B" w:usb2="00000009" w:usb3="00000000" w:csb0="000001FF" w:csb1="00000000"/>
    <w:embedRegular r:id="rId2" w:fontKey="{844CE14C-B357-408D-B76F-564D00E5116B}"/>
    <w:embedBold r:id="rId3" w:fontKey="{AF8617AF-58F6-4222-91F6-391AB7188F9C}"/>
  </w:font>
  <w:font w:name="ABeeZee">
    <w:altName w:val="Calibri"/>
    <w:charset w:val="00"/>
    <w:family w:val="auto"/>
    <w:pitch w:val="default"/>
  </w:font>
  <w:font w:name="Canva Sans">
    <w:charset w:val="00"/>
    <w:family w:val="auto"/>
    <w:pitch w:val="default"/>
    <w:embedRegular r:id="rId4" w:fontKey="{24B5D3F3-57E2-4492-AD57-B5B605767379}"/>
  </w:font>
  <w:font w:name="Canva Sans Bold">
    <w:charset w:val="00"/>
    <w:family w:val="auto"/>
    <w:pitch w:val="default"/>
    <w:embedBold r:id="rId5" w:fontKey="{4084819A-4D81-4C9E-8999-6A2F9C880565}"/>
  </w:font>
  <w:font w:name="Segoe UI Symbol">
    <w:panose1 w:val="020B0502040204020203"/>
    <w:charset w:val="00"/>
    <w:family w:val="swiss"/>
    <w:pitch w:val="variable"/>
    <w:sig w:usb0="800001E3" w:usb1="1200FFEF" w:usb2="00040000" w:usb3="00000000" w:csb0="00000001" w:csb1="00000000"/>
    <w:embedRegular r:id="rId6" w:fontKey="{39C20B27-2D1F-4B3F-8F43-AD216E43AF34}"/>
  </w:font>
  <w:font w:name="MS Gothic">
    <w:altName w:val="ＭＳ ゴシック"/>
    <w:panose1 w:val="020B0609070205080204"/>
    <w:charset w:val="80"/>
    <w:family w:val="modern"/>
    <w:pitch w:val="fixed"/>
    <w:sig w:usb0="E00002FF" w:usb1="6AC7FDFB" w:usb2="08000012" w:usb3="00000000" w:csb0="0002009F" w:csb1="00000000"/>
    <w:embedRegular r:id="rId7" w:subsetted="1" w:fontKey="{73CD61EF-CDF0-459A-A506-1D69A9854E5A}"/>
  </w:font>
  <w:font w:name="Cambria Math">
    <w:panose1 w:val="02040503050406030204"/>
    <w:charset w:val="00"/>
    <w:family w:val="roman"/>
    <w:pitch w:val="variable"/>
    <w:sig w:usb0="E00006FF" w:usb1="420024FF" w:usb2="02000000" w:usb3="00000000" w:csb0="0000019F" w:csb1="00000000"/>
    <w:embedRegular r:id="rId8" w:fontKey="{8E6F5044-8426-42B0-9E6A-AC2FE12D8BFF}"/>
    <w:embedBold r:id="rId9" w:fontKey="{9FE33377-F4E5-4AB7-9410-86BDC174FEE0}"/>
  </w:font>
  <w:font w:name="Aptos Display">
    <w:charset w:val="00"/>
    <w:family w:val="swiss"/>
    <w:pitch w:val="variable"/>
    <w:sig w:usb0="20000287" w:usb1="00000003" w:usb2="00000000" w:usb3="00000000" w:csb0="0000019F" w:csb1="00000000"/>
    <w:embedRegular r:id="rId10" w:fontKey="{310808D0-A841-45A6-93F4-0074FF362AC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E3AAF"/>
    <w:multiLevelType w:val="hybridMultilevel"/>
    <w:tmpl w:val="FE6E6D06"/>
    <w:lvl w:ilvl="0" w:tplc="EC38C99E">
      <w:start w:val="1"/>
      <w:numFmt w:val="bullet"/>
      <w:lvlText w:val=""/>
      <w:lvlJc w:val="left"/>
      <w:pPr>
        <w:ind w:left="400" w:hanging="360"/>
      </w:pPr>
      <w:rPr>
        <w:rFonts w:ascii="Symbol" w:hAnsi="Symbol"/>
      </w:rPr>
    </w:lvl>
    <w:lvl w:ilvl="1" w:tplc="4DFC3284">
      <w:start w:val="1"/>
      <w:numFmt w:val="bullet"/>
      <w:lvlText w:val="o"/>
      <w:lvlJc w:val="left"/>
      <w:pPr>
        <w:ind w:left="800" w:hanging="360"/>
      </w:pPr>
      <w:rPr>
        <w:rFonts w:ascii="Courier New" w:hAnsi="Courier New"/>
      </w:rPr>
    </w:lvl>
    <w:lvl w:ilvl="2" w:tplc="4E2E8D14">
      <w:start w:val="1"/>
      <w:numFmt w:val="bullet"/>
      <w:lvlText w:val=""/>
      <w:lvlJc w:val="left"/>
      <w:pPr>
        <w:ind w:left="1200" w:hanging="360"/>
      </w:pPr>
      <w:rPr>
        <w:rFonts w:ascii="Wingdings" w:hAnsi="Wingdings"/>
      </w:rPr>
    </w:lvl>
    <w:lvl w:ilvl="3" w:tplc="B1185BEE">
      <w:start w:val="1"/>
      <w:numFmt w:val="bullet"/>
      <w:lvlText w:val=""/>
      <w:lvlJc w:val="left"/>
      <w:pPr>
        <w:ind w:left="1600" w:hanging="360"/>
      </w:pPr>
      <w:rPr>
        <w:rFonts w:ascii="Symbol" w:hAnsi="Symbol"/>
      </w:rPr>
    </w:lvl>
    <w:lvl w:ilvl="4" w:tplc="3808EE44">
      <w:start w:val="1"/>
      <w:numFmt w:val="bullet"/>
      <w:lvlText w:val="o"/>
      <w:lvlJc w:val="left"/>
      <w:pPr>
        <w:ind w:left="2000" w:hanging="360"/>
      </w:pPr>
      <w:rPr>
        <w:rFonts w:ascii="Courier New" w:hAnsi="Courier New"/>
      </w:rPr>
    </w:lvl>
    <w:lvl w:ilvl="5" w:tplc="50CE8008">
      <w:start w:val="1"/>
      <w:numFmt w:val="bullet"/>
      <w:lvlText w:val=""/>
      <w:lvlJc w:val="left"/>
      <w:pPr>
        <w:ind w:left="2400" w:hanging="360"/>
      </w:pPr>
      <w:rPr>
        <w:rFonts w:ascii="Wingdings" w:hAnsi="Wingdings"/>
      </w:rPr>
    </w:lvl>
    <w:lvl w:ilvl="6" w:tplc="349C924E">
      <w:start w:val="1"/>
      <w:numFmt w:val="bullet"/>
      <w:lvlText w:val=""/>
      <w:lvlJc w:val="left"/>
      <w:pPr>
        <w:ind w:left="2800" w:hanging="360"/>
      </w:pPr>
      <w:rPr>
        <w:rFonts w:ascii="Symbol" w:hAnsi="Symbol"/>
      </w:rPr>
    </w:lvl>
    <w:lvl w:ilvl="7" w:tplc="2A1CECD2">
      <w:start w:val="1"/>
      <w:numFmt w:val="bullet"/>
      <w:lvlText w:val="o"/>
      <w:lvlJc w:val="left"/>
      <w:pPr>
        <w:ind w:left="3200" w:hanging="360"/>
      </w:pPr>
      <w:rPr>
        <w:rFonts w:ascii="Courier New" w:hAnsi="Courier New"/>
      </w:rPr>
    </w:lvl>
    <w:lvl w:ilvl="8" w:tplc="EC4A8886">
      <w:numFmt w:val="decimal"/>
      <w:lvlText w:val=""/>
      <w:lvlJc w:val="left"/>
    </w:lvl>
  </w:abstractNum>
  <w:abstractNum w:abstractNumId="1" w15:restartNumberingAfterBreak="0">
    <w:nsid w:val="110220C8"/>
    <w:multiLevelType w:val="hybridMultilevel"/>
    <w:tmpl w:val="A61AB3E2"/>
    <w:lvl w:ilvl="0" w:tplc="627C9814">
      <w:start w:val="1"/>
      <w:numFmt w:val="bullet"/>
      <w:lvlText w:val=""/>
      <w:lvlJc w:val="left"/>
      <w:pPr>
        <w:ind w:left="400" w:hanging="360"/>
      </w:pPr>
      <w:rPr>
        <w:rFonts w:ascii="Symbol" w:hAnsi="Symbol"/>
      </w:rPr>
    </w:lvl>
    <w:lvl w:ilvl="1" w:tplc="9C3AE35A">
      <w:start w:val="1"/>
      <w:numFmt w:val="bullet"/>
      <w:lvlText w:val="o"/>
      <w:lvlJc w:val="left"/>
      <w:pPr>
        <w:ind w:left="800" w:hanging="360"/>
      </w:pPr>
      <w:rPr>
        <w:rFonts w:ascii="Courier New" w:hAnsi="Courier New"/>
      </w:rPr>
    </w:lvl>
    <w:lvl w:ilvl="2" w:tplc="831C3608">
      <w:start w:val="1"/>
      <w:numFmt w:val="bullet"/>
      <w:lvlText w:val=""/>
      <w:lvlJc w:val="left"/>
      <w:pPr>
        <w:ind w:left="1200" w:hanging="360"/>
      </w:pPr>
      <w:rPr>
        <w:rFonts w:ascii="Wingdings" w:hAnsi="Wingdings"/>
      </w:rPr>
    </w:lvl>
    <w:lvl w:ilvl="3" w:tplc="27DA4F40">
      <w:start w:val="1"/>
      <w:numFmt w:val="bullet"/>
      <w:lvlText w:val=""/>
      <w:lvlJc w:val="left"/>
      <w:pPr>
        <w:ind w:left="1600" w:hanging="360"/>
      </w:pPr>
      <w:rPr>
        <w:rFonts w:ascii="Symbol" w:hAnsi="Symbol"/>
      </w:rPr>
    </w:lvl>
    <w:lvl w:ilvl="4" w:tplc="D85E18DE">
      <w:start w:val="1"/>
      <w:numFmt w:val="bullet"/>
      <w:lvlText w:val="o"/>
      <w:lvlJc w:val="left"/>
      <w:pPr>
        <w:ind w:left="2000" w:hanging="360"/>
      </w:pPr>
      <w:rPr>
        <w:rFonts w:ascii="Courier New" w:hAnsi="Courier New"/>
      </w:rPr>
    </w:lvl>
    <w:lvl w:ilvl="5" w:tplc="5ABAEAD8">
      <w:start w:val="1"/>
      <w:numFmt w:val="bullet"/>
      <w:lvlText w:val=""/>
      <w:lvlJc w:val="left"/>
      <w:pPr>
        <w:ind w:left="2400" w:hanging="360"/>
      </w:pPr>
      <w:rPr>
        <w:rFonts w:ascii="Wingdings" w:hAnsi="Wingdings"/>
      </w:rPr>
    </w:lvl>
    <w:lvl w:ilvl="6" w:tplc="023E7E80">
      <w:start w:val="1"/>
      <w:numFmt w:val="bullet"/>
      <w:lvlText w:val=""/>
      <w:lvlJc w:val="left"/>
      <w:pPr>
        <w:ind w:left="2800" w:hanging="360"/>
      </w:pPr>
      <w:rPr>
        <w:rFonts w:ascii="Symbol" w:hAnsi="Symbol"/>
      </w:rPr>
    </w:lvl>
    <w:lvl w:ilvl="7" w:tplc="5DE8FDCA">
      <w:start w:val="1"/>
      <w:numFmt w:val="bullet"/>
      <w:lvlText w:val="o"/>
      <w:lvlJc w:val="left"/>
      <w:pPr>
        <w:ind w:left="3200" w:hanging="360"/>
      </w:pPr>
      <w:rPr>
        <w:rFonts w:ascii="Courier New" w:hAnsi="Courier New"/>
      </w:rPr>
    </w:lvl>
    <w:lvl w:ilvl="8" w:tplc="B970A99A">
      <w:numFmt w:val="decimal"/>
      <w:lvlText w:val=""/>
      <w:lvlJc w:val="left"/>
    </w:lvl>
  </w:abstractNum>
  <w:abstractNum w:abstractNumId="2" w15:restartNumberingAfterBreak="0">
    <w:nsid w:val="126F5BD2"/>
    <w:multiLevelType w:val="hybridMultilevel"/>
    <w:tmpl w:val="C2141D42"/>
    <w:lvl w:ilvl="0" w:tplc="BB3C939C">
      <w:start w:val="1"/>
      <w:numFmt w:val="bullet"/>
      <w:lvlText w:val=""/>
      <w:lvlJc w:val="left"/>
      <w:pPr>
        <w:ind w:left="400" w:hanging="360"/>
      </w:pPr>
      <w:rPr>
        <w:rFonts w:ascii="Symbol" w:hAnsi="Symbol"/>
      </w:rPr>
    </w:lvl>
    <w:lvl w:ilvl="1" w:tplc="57E67A98">
      <w:start w:val="1"/>
      <w:numFmt w:val="bullet"/>
      <w:lvlText w:val="o"/>
      <w:lvlJc w:val="left"/>
      <w:pPr>
        <w:ind w:left="800" w:hanging="360"/>
      </w:pPr>
      <w:rPr>
        <w:rFonts w:ascii="Courier New" w:hAnsi="Courier New"/>
      </w:rPr>
    </w:lvl>
    <w:lvl w:ilvl="2" w:tplc="9E86FEF4">
      <w:start w:val="1"/>
      <w:numFmt w:val="bullet"/>
      <w:lvlText w:val=""/>
      <w:lvlJc w:val="left"/>
      <w:pPr>
        <w:ind w:left="1200" w:hanging="360"/>
      </w:pPr>
      <w:rPr>
        <w:rFonts w:ascii="Wingdings" w:hAnsi="Wingdings"/>
      </w:rPr>
    </w:lvl>
    <w:lvl w:ilvl="3" w:tplc="60448DBE">
      <w:start w:val="1"/>
      <w:numFmt w:val="bullet"/>
      <w:lvlText w:val=""/>
      <w:lvlJc w:val="left"/>
      <w:pPr>
        <w:ind w:left="1600" w:hanging="360"/>
      </w:pPr>
      <w:rPr>
        <w:rFonts w:ascii="Symbol" w:hAnsi="Symbol"/>
      </w:rPr>
    </w:lvl>
    <w:lvl w:ilvl="4" w:tplc="5D3E91CA">
      <w:start w:val="1"/>
      <w:numFmt w:val="bullet"/>
      <w:lvlText w:val="o"/>
      <w:lvlJc w:val="left"/>
      <w:pPr>
        <w:ind w:left="2000" w:hanging="360"/>
      </w:pPr>
      <w:rPr>
        <w:rFonts w:ascii="Courier New" w:hAnsi="Courier New"/>
      </w:rPr>
    </w:lvl>
    <w:lvl w:ilvl="5" w:tplc="85F81068">
      <w:start w:val="1"/>
      <w:numFmt w:val="bullet"/>
      <w:lvlText w:val=""/>
      <w:lvlJc w:val="left"/>
      <w:pPr>
        <w:ind w:left="2400" w:hanging="360"/>
      </w:pPr>
      <w:rPr>
        <w:rFonts w:ascii="Wingdings" w:hAnsi="Wingdings"/>
      </w:rPr>
    </w:lvl>
    <w:lvl w:ilvl="6" w:tplc="C8D65AFC">
      <w:start w:val="1"/>
      <w:numFmt w:val="bullet"/>
      <w:lvlText w:val=""/>
      <w:lvlJc w:val="left"/>
      <w:pPr>
        <w:ind w:left="2800" w:hanging="360"/>
      </w:pPr>
      <w:rPr>
        <w:rFonts w:ascii="Symbol" w:hAnsi="Symbol"/>
      </w:rPr>
    </w:lvl>
    <w:lvl w:ilvl="7" w:tplc="F49001EC">
      <w:start w:val="1"/>
      <w:numFmt w:val="bullet"/>
      <w:lvlText w:val="o"/>
      <w:lvlJc w:val="left"/>
      <w:pPr>
        <w:ind w:left="3200" w:hanging="360"/>
      </w:pPr>
      <w:rPr>
        <w:rFonts w:ascii="Courier New" w:hAnsi="Courier New"/>
      </w:rPr>
    </w:lvl>
    <w:lvl w:ilvl="8" w:tplc="13C49412">
      <w:numFmt w:val="decimal"/>
      <w:lvlText w:val=""/>
      <w:lvlJc w:val="left"/>
    </w:lvl>
  </w:abstractNum>
  <w:abstractNum w:abstractNumId="3" w15:restartNumberingAfterBreak="0">
    <w:nsid w:val="215F6BCB"/>
    <w:multiLevelType w:val="hybridMultilevel"/>
    <w:tmpl w:val="3C32C05E"/>
    <w:lvl w:ilvl="0" w:tplc="6E16A7AE">
      <w:start w:val="1"/>
      <w:numFmt w:val="bullet"/>
      <w:lvlText w:val=""/>
      <w:lvlJc w:val="left"/>
      <w:pPr>
        <w:ind w:left="400" w:hanging="360"/>
      </w:pPr>
      <w:rPr>
        <w:rFonts w:ascii="Symbol" w:hAnsi="Symbol"/>
      </w:rPr>
    </w:lvl>
    <w:lvl w:ilvl="1" w:tplc="6988F152">
      <w:start w:val="1"/>
      <w:numFmt w:val="bullet"/>
      <w:lvlText w:val="o"/>
      <w:lvlJc w:val="left"/>
      <w:pPr>
        <w:ind w:left="800" w:hanging="360"/>
      </w:pPr>
      <w:rPr>
        <w:rFonts w:ascii="Courier New" w:hAnsi="Courier New"/>
      </w:rPr>
    </w:lvl>
    <w:lvl w:ilvl="2" w:tplc="57000822">
      <w:start w:val="1"/>
      <w:numFmt w:val="bullet"/>
      <w:lvlText w:val=""/>
      <w:lvlJc w:val="left"/>
      <w:pPr>
        <w:ind w:left="1200" w:hanging="360"/>
      </w:pPr>
      <w:rPr>
        <w:rFonts w:ascii="Wingdings" w:hAnsi="Wingdings"/>
      </w:rPr>
    </w:lvl>
    <w:lvl w:ilvl="3" w:tplc="6CD6A88C">
      <w:start w:val="1"/>
      <w:numFmt w:val="bullet"/>
      <w:lvlText w:val=""/>
      <w:lvlJc w:val="left"/>
      <w:pPr>
        <w:ind w:left="1600" w:hanging="360"/>
      </w:pPr>
      <w:rPr>
        <w:rFonts w:ascii="Symbol" w:hAnsi="Symbol"/>
      </w:rPr>
    </w:lvl>
    <w:lvl w:ilvl="4" w:tplc="732AAE32">
      <w:start w:val="1"/>
      <w:numFmt w:val="bullet"/>
      <w:lvlText w:val="o"/>
      <w:lvlJc w:val="left"/>
      <w:pPr>
        <w:ind w:left="2000" w:hanging="360"/>
      </w:pPr>
      <w:rPr>
        <w:rFonts w:ascii="Courier New" w:hAnsi="Courier New"/>
      </w:rPr>
    </w:lvl>
    <w:lvl w:ilvl="5" w:tplc="396C65C2">
      <w:start w:val="1"/>
      <w:numFmt w:val="bullet"/>
      <w:lvlText w:val=""/>
      <w:lvlJc w:val="left"/>
      <w:pPr>
        <w:ind w:left="2400" w:hanging="360"/>
      </w:pPr>
      <w:rPr>
        <w:rFonts w:ascii="Wingdings" w:hAnsi="Wingdings"/>
      </w:rPr>
    </w:lvl>
    <w:lvl w:ilvl="6" w:tplc="59FA49B0">
      <w:start w:val="1"/>
      <w:numFmt w:val="bullet"/>
      <w:lvlText w:val=""/>
      <w:lvlJc w:val="left"/>
      <w:pPr>
        <w:ind w:left="2800" w:hanging="360"/>
      </w:pPr>
      <w:rPr>
        <w:rFonts w:ascii="Symbol" w:hAnsi="Symbol"/>
      </w:rPr>
    </w:lvl>
    <w:lvl w:ilvl="7" w:tplc="59BAC776">
      <w:start w:val="1"/>
      <w:numFmt w:val="bullet"/>
      <w:lvlText w:val="o"/>
      <w:lvlJc w:val="left"/>
      <w:pPr>
        <w:ind w:left="3200" w:hanging="360"/>
      </w:pPr>
      <w:rPr>
        <w:rFonts w:ascii="Courier New" w:hAnsi="Courier New"/>
      </w:rPr>
    </w:lvl>
    <w:lvl w:ilvl="8" w:tplc="B74A4846">
      <w:numFmt w:val="decimal"/>
      <w:lvlText w:val=""/>
      <w:lvlJc w:val="left"/>
    </w:lvl>
  </w:abstractNum>
  <w:abstractNum w:abstractNumId="4" w15:restartNumberingAfterBreak="0">
    <w:nsid w:val="3B7F2D69"/>
    <w:multiLevelType w:val="hybridMultilevel"/>
    <w:tmpl w:val="940292CC"/>
    <w:lvl w:ilvl="0" w:tplc="158E335C">
      <w:start w:val="1"/>
      <w:numFmt w:val="bullet"/>
      <w:lvlText w:val=""/>
      <w:lvlJc w:val="left"/>
      <w:pPr>
        <w:ind w:left="400" w:hanging="360"/>
      </w:pPr>
      <w:rPr>
        <w:rFonts w:ascii="Symbol" w:hAnsi="Symbol"/>
      </w:rPr>
    </w:lvl>
    <w:lvl w:ilvl="1" w:tplc="A8846EBC">
      <w:start w:val="1"/>
      <w:numFmt w:val="bullet"/>
      <w:lvlText w:val="o"/>
      <w:lvlJc w:val="left"/>
      <w:pPr>
        <w:ind w:left="800" w:hanging="360"/>
      </w:pPr>
      <w:rPr>
        <w:rFonts w:ascii="Courier New" w:hAnsi="Courier New"/>
      </w:rPr>
    </w:lvl>
    <w:lvl w:ilvl="2" w:tplc="84B0EA54">
      <w:start w:val="1"/>
      <w:numFmt w:val="bullet"/>
      <w:lvlText w:val=""/>
      <w:lvlJc w:val="left"/>
      <w:pPr>
        <w:ind w:left="1200" w:hanging="360"/>
      </w:pPr>
      <w:rPr>
        <w:rFonts w:ascii="Wingdings" w:hAnsi="Wingdings"/>
      </w:rPr>
    </w:lvl>
    <w:lvl w:ilvl="3" w:tplc="4D868632">
      <w:start w:val="1"/>
      <w:numFmt w:val="bullet"/>
      <w:lvlText w:val=""/>
      <w:lvlJc w:val="left"/>
      <w:pPr>
        <w:ind w:left="1600" w:hanging="360"/>
      </w:pPr>
      <w:rPr>
        <w:rFonts w:ascii="Symbol" w:hAnsi="Symbol"/>
      </w:rPr>
    </w:lvl>
    <w:lvl w:ilvl="4" w:tplc="9628133E">
      <w:start w:val="1"/>
      <w:numFmt w:val="bullet"/>
      <w:lvlText w:val="o"/>
      <w:lvlJc w:val="left"/>
      <w:pPr>
        <w:ind w:left="2000" w:hanging="360"/>
      </w:pPr>
      <w:rPr>
        <w:rFonts w:ascii="Courier New" w:hAnsi="Courier New"/>
      </w:rPr>
    </w:lvl>
    <w:lvl w:ilvl="5" w:tplc="8E42168C">
      <w:start w:val="1"/>
      <w:numFmt w:val="bullet"/>
      <w:lvlText w:val=""/>
      <w:lvlJc w:val="left"/>
      <w:pPr>
        <w:ind w:left="2400" w:hanging="360"/>
      </w:pPr>
      <w:rPr>
        <w:rFonts w:ascii="Wingdings" w:hAnsi="Wingdings"/>
      </w:rPr>
    </w:lvl>
    <w:lvl w:ilvl="6" w:tplc="3962F894">
      <w:start w:val="1"/>
      <w:numFmt w:val="bullet"/>
      <w:lvlText w:val=""/>
      <w:lvlJc w:val="left"/>
      <w:pPr>
        <w:ind w:left="2800" w:hanging="360"/>
      </w:pPr>
      <w:rPr>
        <w:rFonts w:ascii="Symbol" w:hAnsi="Symbol"/>
      </w:rPr>
    </w:lvl>
    <w:lvl w:ilvl="7" w:tplc="FA4E4EB4">
      <w:start w:val="1"/>
      <w:numFmt w:val="bullet"/>
      <w:lvlText w:val="o"/>
      <w:lvlJc w:val="left"/>
      <w:pPr>
        <w:ind w:left="3200" w:hanging="360"/>
      </w:pPr>
      <w:rPr>
        <w:rFonts w:ascii="Courier New" w:hAnsi="Courier New"/>
      </w:rPr>
    </w:lvl>
    <w:lvl w:ilvl="8" w:tplc="D9D2F07C">
      <w:numFmt w:val="decimal"/>
      <w:lvlText w:val=""/>
      <w:lvlJc w:val="left"/>
    </w:lvl>
  </w:abstractNum>
  <w:abstractNum w:abstractNumId="5" w15:restartNumberingAfterBreak="0">
    <w:nsid w:val="3FE7395B"/>
    <w:multiLevelType w:val="hybridMultilevel"/>
    <w:tmpl w:val="286C23DE"/>
    <w:lvl w:ilvl="0" w:tplc="3F50582C">
      <w:start w:val="1"/>
      <w:numFmt w:val="bullet"/>
      <w:lvlText w:val=""/>
      <w:lvlJc w:val="left"/>
      <w:pPr>
        <w:ind w:left="400" w:hanging="360"/>
      </w:pPr>
      <w:rPr>
        <w:rFonts w:ascii="Symbol" w:hAnsi="Symbol"/>
      </w:rPr>
    </w:lvl>
    <w:lvl w:ilvl="1" w:tplc="E6B0A610">
      <w:start w:val="1"/>
      <w:numFmt w:val="bullet"/>
      <w:lvlText w:val="o"/>
      <w:lvlJc w:val="left"/>
      <w:pPr>
        <w:ind w:left="800" w:hanging="360"/>
      </w:pPr>
      <w:rPr>
        <w:rFonts w:ascii="Courier New" w:hAnsi="Courier New"/>
      </w:rPr>
    </w:lvl>
    <w:lvl w:ilvl="2" w:tplc="5BCAC8BA">
      <w:start w:val="1"/>
      <w:numFmt w:val="bullet"/>
      <w:lvlText w:val=""/>
      <w:lvlJc w:val="left"/>
      <w:pPr>
        <w:ind w:left="1200" w:hanging="360"/>
      </w:pPr>
      <w:rPr>
        <w:rFonts w:ascii="Wingdings" w:hAnsi="Wingdings"/>
      </w:rPr>
    </w:lvl>
    <w:lvl w:ilvl="3" w:tplc="1270A1D2">
      <w:start w:val="1"/>
      <w:numFmt w:val="bullet"/>
      <w:lvlText w:val=""/>
      <w:lvlJc w:val="left"/>
      <w:pPr>
        <w:ind w:left="1600" w:hanging="360"/>
      </w:pPr>
      <w:rPr>
        <w:rFonts w:ascii="Symbol" w:hAnsi="Symbol"/>
      </w:rPr>
    </w:lvl>
    <w:lvl w:ilvl="4" w:tplc="64F8E27E">
      <w:start w:val="1"/>
      <w:numFmt w:val="bullet"/>
      <w:lvlText w:val="o"/>
      <w:lvlJc w:val="left"/>
      <w:pPr>
        <w:ind w:left="2000" w:hanging="360"/>
      </w:pPr>
      <w:rPr>
        <w:rFonts w:ascii="Courier New" w:hAnsi="Courier New"/>
      </w:rPr>
    </w:lvl>
    <w:lvl w:ilvl="5" w:tplc="A3DCAC04">
      <w:start w:val="1"/>
      <w:numFmt w:val="bullet"/>
      <w:lvlText w:val=""/>
      <w:lvlJc w:val="left"/>
      <w:pPr>
        <w:ind w:left="2400" w:hanging="360"/>
      </w:pPr>
      <w:rPr>
        <w:rFonts w:ascii="Wingdings" w:hAnsi="Wingdings"/>
      </w:rPr>
    </w:lvl>
    <w:lvl w:ilvl="6" w:tplc="97D69804">
      <w:start w:val="1"/>
      <w:numFmt w:val="bullet"/>
      <w:lvlText w:val=""/>
      <w:lvlJc w:val="left"/>
      <w:pPr>
        <w:ind w:left="2800" w:hanging="360"/>
      </w:pPr>
      <w:rPr>
        <w:rFonts w:ascii="Symbol" w:hAnsi="Symbol"/>
      </w:rPr>
    </w:lvl>
    <w:lvl w:ilvl="7" w:tplc="3FD893DC">
      <w:start w:val="1"/>
      <w:numFmt w:val="bullet"/>
      <w:lvlText w:val="o"/>
      <w:lvlJc w:val="left"/>
      <w:pPr>
        <w:ind w:left="3200" w:hanging="360"/>
      </w:pPr>
      <w:rPr>
        <w:rFonts w:ascii="Courier New" w:hAnsi="Courier New"/>
      </w:rPr>
    </w:lvl>
    <w:lvl w:ilvl="8" w:tplc="F92498DA">
      <w:numFmt w:val="decimal"/>
      <w:lvlText w:val=""/>
      <w:lvlJc w:val="left"/>
    </w:lvl>
  </w:abstractNum>
  <w:abstractNum w:abstractNumId="6" w15:restartNumberingAfterBreak="0">
    <w:nsid w:val="46810120"/>
    <w:multiLevelType w:val="hybridMultilevel"/>
    <w:tmpl w:val="C73029D4"/>
    <w:lvl w:ilvl="0" w:tplc="28BC3B12">
      <w:start w:val="1"/>
      <w:numFmt w:val="bullet"/>
      <w:lvlText w:val=""/>
      <w:lvlJc w:val="left"/>
      <w:pPr>
        <w:ind w:left="400" w:hanging="360"/>
      </w:pPr>
      <w:rPr>
        <w:rFonts w:ascii="Symbol" w:hAnsi="Symbol"/>
      </w:rPr>
    </w:lvl>
    <w:lvl w:ilvl="1" w:tplc="77FC652E">
      <w:start w:val="1"/>
      <w:numFmt w:val="bullet"/>
      <w:lvlText w:val="o"/>
      <w:lvlJc w:val="left"/>
      <w:pPr>
        <w:ind w:left="800" w:hanging="360"/>
      </w:pPr>
      <w:rPr>
        <w:rFonts w:ascii="Courier New" w:hAnsi="Courier New"/>
      </w:rPr>
    </w:lvl>
    <w:lvl w:ilvl="2" w:tplc="EA88F2CA">
      <w:start w:val="1"/>
      <w:numFmt w:val="bullet"/>
      <w:lvlText w:val=""/>
      <w:lvlJc w:val="left"/>
      <w:pPr>
        <w:ind w:left="1200" w:hanging="360"/>
      </w:pPr>
      <w:rPr>
        <w:rFonts w:ascii="Wingdings" w:hAnsi="Wingdings"/>
      </w:rPr>
    </w:lvl>
    <w:lvl w:ilvl="3" w:tplc="C4AA6424">
      <w:start w:val="1"/>
      <w:numFmt w:val="bullet"/>
      <w:lvlText w:val=""/>
      <w:lvlJc w:val="left"/>
      <w:pPr>
        <w:ind w:left="1600" w:hanging="360"/>
      </w:pPr>
      <w:rPr>
        <w:rFonts w:ascii="Symbol" w:hAnsi="Symbol"/>
      </w:rPr>
    </w:lvl>
    <w:lvl w:ilvl="4" w:tplc="36409ED2">
      <w:start w:val="1"/>
      <w:numFmt w:val="bullet"/>
      <w:lvlText w:val="o"/>
      <w:lvlJc w:val="left"/>
      <w:pPr>
        <w:ind w:left="2000" w:hanging="360"/>
      </w:pPr>
      <w:rPr>
        <w:rFonts w:ascii="Courier New" w:hAnsi="Courier New"/>
      </w:rPr>
    </w:lvl>
    <w:lvl w:ilvl="5" w:tplc="707E0F84">
      <w:start w:val="1"/>
      <w:numFmt w:val="bullet"/>
      <w:lvlText w:val=""/>
      <w:lvlJc w:val="left"/>
      <w:pPr>
        <w:ind w:left="2400" w:hanging="360"/>
      </w:pPr>
      <w:rPr>
        <w:rFonts w:ascii="Wingdings" w:hAnsi="Wingdings"/>
      </w:rPr>
    </w:lvl>
    <w:lvl w:ilvl="6" w:tplc="7A103D2C">
      <w:start w:val="1"/>
      <w:numFmt w:val="bullet"/>
      <w:lvlText w:val=""/>
      <w:lvlJc w:val="left"/>
      <w:pPr>
        <w:ind w:left="2800" w:hanging="360"/>
      </w:pPr>
      <w:rPr>
        <w:rFonts w:ascii="Symbol" w:hAnsi="Symbol"/>
      </w:rPr>
    </w:lvl>
    <w:lvl w:ilvl="7" w:tplc="146A817A">
      <w:start w:val="1"/>
      <w:numFmt w:val="bullet"/>
      <w:lvlText w:val="o"/>
      <w:lvlJc w:val="left"/>
      <w:pPr>
        <w:ind w:left="3200" w:hanging="360"/>
      </w:pPr>
      <w:rPr>
        <w:rFonts w:ascii="Courier New" w:hAnsi="Courier New"/>
      </w:rPr>
    </w:lvl>
    <w:lvl w:ilvl="8" w:tplc="96A6D26E">
      <w:numFmt w:val="decimal"/>
      <w:lvlText w:val=""/>
      <w:lvlJc w:val="left"/>
    </w:lvl>
  </w:abstractNum>
  <w:abstractNum w:abstractNumId="7" w15:restartNumberingAfterBreak="0">
    <w:nsid w:val="4BEC6227"/>
    <w:multiLevelType w:val="hybridMultilevel"/>
    <w:tmpl w:val="711E2CD8"/>
    <w:lvl w:ilvl="0" w:tplc="A6EAE39A">
      <w:start w:val="1"/>
      <w:numFmt w:val="bullet"/>
      <w:lvlText w:val=""/>
      <w:lvlJc w:val="left"/>
      <w:pPr>
        <w:ind w:left="400" w:hanging="360"/>
      </w:pPr>
      <w:rPr>
        <w:rFonts w:ascii="Symbol" w:hAnsi="Symbol"/>
      </w:rPr>
    </w:lvl>
    <w:lvl w:ilvl="1" w:tplc="20FA86D4">
      <w:start w:val="1"/>
      <w:numFmt w:val="bullet"/>
      <w:lvlText w:val="o"/>
      <w:lvlJc w:val="left"/>
      <w:pPr>
        <w:ind w:left="800" w:hanging="360"/>
      </w:pPr>
      <w:rPr>
        <w:rFonts w:ascii="Courier New" w:hAnsi="Courier New"/>
      </w:rPr>
    </w:lvl>
    <w:lvl w:ilvl="2" w:tplc="0DEC6162">
      <w:start w:val="1"/>
      <w:numFmt w:val="bullet"/>
      <w:lvlText w:val=""/>
      <w:lvlJc w:val="left"/>
      <w:pPr>
        <w:ind w:left="1200" w:hanging="360"/>
      </w:pPr>
      <w:rPr>
        <w:rFonts w:ascii="Wingdings" w:hAnsi="Wingdings"/>
      </w:rPr>
    </w:lvl>
    <w:lvl w:ilvl="3" w:tplc="833623F2">
      <w:start w:val="1"/>
      <w:numFmt w:val="bullet"/>
      <w:lvlText w:val=""/>
      <w:lvlJc w:val="left"/>
      <w:pPr>
        <w:ind w:left="1600" w:hanging="360"/>
      </w:pPr>
      <w:rPr>
        <w:rFonts w:ascii="Symbol" w:hAnsi="Symbol"/>
      </w:rPr>
    </w:lvl>
    <w:lvl w:ilvl="4" w:tplc="4B823FDC">
      <w:start w:val="1"/>
      <w:numFmt w:val="bullet"/>
      <w:lvlText w:val="o"/>
      <w:lvlJc w:val="left"/>
      <w:pPr>
        <w:ind w:left="2000" w:hanging="360"/>
      </w:pPr>
      <w:rPr>
        <w:rFonts w:ascii="Courier New" w:hAnsi="Courier New"/>
      </w:rPr>
    </w:lvl>
    <w:lvl w:ilvl="5" w:tplc="654CB11A">
      <w:start w:val="1"/>
      <w:numFmt w:val="bullet"/>
      <w:lvlText w:val=""/>
      <w:lvlJc w:val="left"/>
      <w:pPr>
        <w:ind w:left="2400" w:hanging="360"/>
      </w:pPr>
      <w:rPr>
        <w:rFonts w:ascii="Wingdings" w:hAnsi="Wingdings"/>
      </w:rPr>
    </w:lvl>
    <w:lvl w:ilvl="6" w:tplc="AB847A02">
      <w:start w:val="1"/>
      <w:numFmt w:val="bullet"/>
      <w:lvlText w:val=""/>
      <w:lvlJc w:val="left"/>
      <w:pPr>
        <w:ind w:left="2800" w:hanging="360"/>
      </w:pPr>
      <w:rPr>
        <w:rFonts w:ascii="Symbol" w:hAnsi="Symbol"/>
      </w:rPr>
    </w:lvl>
    <w:lvl w:ilvl="7" w:tplc="1B04E2F4">
      <w:start w:val="1"/>
      <w:numFmt w:val="bullet"/>
      <w:lvlText w:val="o"/>
      <w:lvlJc w:val="left"/>
      <w:pPr>
        <w:ind w:left="3200" w:hanging="360"/>
      </w:pPr>
      <w:rPr>
        <w:rFonts w:ascii="Courier New" w:hAnsi="Courier New"/>
      </w:rPr>
    </w:lvl>
    <w:lvl w:ilvl="8" w:tplc="35AEDFB2">
      <w:numFmt w:val="decimal"/>
      <w:lvlText w:val=""/>
      <w:lvlJc w:val="left"/>
    </w:lvl>
  </w:abstractNum>
  <w:abstractNum w:abstractNumId="8" w15:restartNumberingAfterBreak="0">
    <w:nsid w:val="536E6948"/>
    <w:multiLevelType w:val="hybridMultilevel"/>
    <w:tmpl w:val="665E972A"/>
    <w:lvl w:ilvl="0" w:tplc="D3642434">
      <w:start w:val="1"/>
      <w:numFmt w:val="bullet"/>
      <w:lvlText w:val=""/>
      <w:lvlJc w:val="left"/>
      <w:pPr>
        <w:ind w:left="400" w:hanging="360"/>
      </w:pPr>
      <w:rPr>
        <w:rFonts w:ascii="Symbol" w:hAnsi="Symbol"/>
      </w:rPr>
    </w:lvl>
    <w:lvl w:ilvl="1" w:tplc="34EA6610">
      <w:start w:val="1"/>
      <w:numFmt w:val="bullet"/>
      <w:lvlText w:val="o"/>
      <w:lvlJc w:val="left"/>
      <w:pPr>
        <w:ind w:left="800" w:hanging="360"/>
      </w:pPr>
      <w:rPr>
        <w:rFonts w:ascii="Courier New" w:hAnsi="Courier New"/>
      </w:rPr>
    </w:lvl>
    <w:lvl w:ilvl="2" w:tplc="12FE1E1E">
      <w:start w:val="1"/>
      <w:numFmt w:val="bullet"/>
      <w:lvlText w:val=""/>
      <w:lvlJc w:val="left"/>
      <w:pPr>
        <w:ind w:left="1200" w:hanging="360"/>
      </w:pPr>
      <w:rPr>
        <w:rFonts w:ascii="Wingdings" w:hAnsi="Wingdings"/>
      </w:rPr>
    </w:lvl>
    <w:lvl w:ilvl="3" w:tplc="BF967634">
      <w:start w:val="1"/>
      <w:numFmt w:val="bullet"/>
      <w:lvlText w:val=""/>
      <w:lvlJc w:val="left"/>
      <w:pPr>
        <w:ind w:left="1600" w:hanging="360"/>
      </w:pPr>
      <w:rPr>
        <w:rFonts w:ascii="Symbol" w:hAnsi="Symbol"/>
      </w:rPr>
    </w:lvl>
    <w:lvl w:ilvl="4" w:tplc="09D6C73A">
      <w:start w:val="1"/>
      <w:numFmt w:val="bullet"/>
      <w:lvlText w:val="o"/>
      <w:lvlJc w:val="left"/>
      <w:pPr>
        <w:ind w:left="2000" w:hanging="360"/>
      </w:pPr>
      <w:rPr>
        <w:rFonts w:ascii="Courier New" w:hAnsi="Courier New"/>
      </w:rPr>
    </w:lvl>
    <w:lvl w:ilvl="5" w:tplc="B3E83792">
      <w:start w:val="1"/>
      <w:numFmt w:val="bullet"/>
      <w:lvlText w:val=""/>
      <w:lvlJc w:val="left"/>
      <w:pPr>
        <w:ind w:left="2400" w:hanging="360"/>
      </w:pPr>
      <w:rPr>
        <w:rFonts w:ascii="Wingdings" w:hAnsi="Wingdings"/>
      </w:rPr>
    </w:lvl>
    <w:lvl w:ilvl="6" w:tplc="600E5422">
      <w:start w:val="1"/>
      <w:numFmt w:val="bullet"/>
      <w:lvlText w:val=""/>
      <w:lvlJc w:val="left"/>
      <w:pPr>
        <w:ind w:left="2800" w:hanging="360"/>
      </w:pPr>
      <w:rPr>
        <w:rFonts w:ascii="Symbol" w:hAnsi="Symbol"/>
      </w:rPr>
    </w:lvl>
    <w:lvl w:ilvl="7" w:tplc="06A89764">
      <w:start w:val="1"/>
      <w:numFmt w:val="bullet"/>
      <w:lvlText w:val="o"/>
      <w:lvlJc w:val="left"/>
      <w:pPr>
        <w:ind w:left="3200" w:hanging="360"/>
      </w:pPr>
      <w:rPr>
        <w:rFonts w:ascii="Courier New" w:hAnsi="Courier New"/>
      </w:rPr>
    </w:lvl>
    <w:lvl w:ilvl="8" w:tplc="76A075BA">
      <w:numFmt w:val="decimal"/>
      <w:lvlText w:val=""/>
      <w:lvlJc w:val="left"/>
    </w:lvl>
  </w:abstractNum>
  <w:abstractNum w:abstractNumId="9" w15:restartNumberingAfterBreak="0">
    <w:nsid w:val="73F3778B"/>
    <w:multiLevelType w:val="hybridMultilevel"/>
    <w:tmpl w:val="DDF0D420"/>
    <w:lvl w:ilvl="0" w:tplc="765C35B8">
      <w:start w:val="1"/>
      <w:numFmt w:val="bullet"/>
      <w:lvlText w:val=""/>
      <w:lvlJc w:val="left"/>
      <w:pPr>
        <w:ind w:left="400" w:hanging="360"/>
      </w:pPr>
      <w:rPr>
        <w:rFonts w:ascii="Symbol" w:hAnsi="Symbol"/>
      </w:rPr>
    </w:lvl>
    <w:lvl w:ilvl="1" w:tplc="2CCE1FB6">
      <w:start w:val="1"/>
      <w:numFmt w:val="bullet"/>
      <w:lvlText w:val="o"/>
      <w:lvlJc w:val="left"/>
      <w:pPr>
        <w:ind w:left="800" w:hanging="360"/>
      </w:pPr>
      <w:rPr>
        <w:rFonts w:ascii="Courier New" w:hAnsi="Courier New"/>
      </w:rPr>
    </w:lvl>
    <w:lvl w:ilvl="2" w:tplc="C9E86A08">
      <w:start w:val="1"/>
      <w:numFmt w:val="bullet"/>
      <w:lvlText w:val=""/>
      <w:lvlJc w:val="left"/>
      <w:pPr>
        <w:ind w:left="1200" w:hanging="360"/>
      </w:pPr>
      <w:rPr>
        <w:rFonts w:ascii="Wingdings" w:hAnsi="Wingdings"/>
      </w:rPr>
    </w:lvl>
    <w:lvl w:ilvl="3" w:tplc="3BB879EE">
      <w:start w:val="1"/>
      <w:numFmt w:val="bullet"/>
      <w:lvlText w:val=""/>
      <w:lvlJc w:val="left"/>
      <w:pPr>
        <w:ind w:left="1600" w:hanging="360"/>
      </w:pPr>
      <w:rPr>
        <w:rFonts w:ascii="Symbol" w:hAnsi="Symbol"/>
      </w:rPr>
    </w:lvl>
    <w:lvl w:ilvl="4" w:tplc="05329186">
      <w:start w:val="1"/>
      <w:numFmt w:val="bullet"/>
      <w:lvlText w:val="o"/>
      <w:lvlJc w:val="left"/>
      <w:pPr>
        <w:ind w:left="2000" w:hanging="360"/>
      </w:pPr>
      <w:rPr>
        <w:rFonts w:ascii="Courier New" w:hAnsi="Courier New"/>
      </w:rPr>
    </w:lvl>
    <w:lvl w:ilvl="5" w:tplc="6686B1C4">
      <w:start w:val="1"/>
      <w:numFmt w:val="bullet"/>
      <w:lvlText w:val=""/>
      <w:lvlJc w:val="left"/>
      <w:pPr>
        <w:ind w:left="2400" w:hanging="360"/>
      </w:pPr>
      <w:rPr>
        <w:rFonts w:ascii="Wingdings" w:hAnsi="Wingdings"/>
      </w:rPr>
    </w:lvl>
    <w:lvl w:ilvl="6" w:tplc="2C84156C">
      <w:start w:val="1"/>
      <w:numFmt w:val="bullet"/>
      <w:lvlText w:val=""/>
      <w:lvlJc w:val="left"/>
      <w:pPr>
        <w:ind w:left="2800" w:hanging="360"/>
      </w:pPr>
      <w:rPr>
        <w:rFonts w:ascii="Symbol" w:hAnsi="Symbol"/>
      </w:rPr>
    </w:lvl>
    <w:lvl w:ilvl="7" w:tplc="4AD09CB6">
      <w:start w:val="1"/>
      <w:numFmt w:val="bullet"/>
      <w:lvlText w:val="o"/>
      <w:lvlJc w:val="left"/>
      <w:pPr>
        <w:ind w:left="3200" w:hanging="360"/>
      </w:pPr>
      <w:rPr>
        <w:rFonts w:ascii="Courier New" w:hAnsi="Courier New"/>
      </w:rPr>
    </w:lvl>
    <w:lvl w:ilvl="8" w:tplc="7F58C33C">
      <w:numFmt w:val="decimal"/>
      <w:lvlText w:val=""/>
      <w:lvlJc w:val="left"/>
    </w:lvl>
  </w:abstractNum>
  <w:num w:numId="1" w16cid:durableId="1648775687">
    <w:abstractNumId w:val="5"/>
  </w:num>
  <w:num w:numId="2" w16cid:durableId="1725639175">
    <w:abstractNumId w:val="7"/>
  </w:num>
  <w:num w:numId="3" w16cid:durableId="1706517978">
    <w:abstractNumId w:val="0"/>
  </w:num>
  <w:num w:numId="4" w16cid:durableId="963391612">
    <w:abstractNumId w:val="9"/>
  </w:num>
  <w:num w:numId="5" w16cid:durableId="1405949620">
    <w:abstractNumId w:val="3"/>
  </w:num>
  <w:num w:numId="6" w16cid:durableId="1304046680">
    <w:abstractNumId w:val="4"/>
  </w:num>
  <w:num w:numId="7" w16cid:durableId="652025351">
    <w:abstractNumId w:val="1"/>
  </w:num>
  <w:num w:numId="8" w16cid:durableId="1096512358">
    <w:abstractNumId w:val="8"/>
  </w:num>
  <w:num w:numId="9" w16cid:durableId="1577743467">
    <w:abstractNumId w:val="6"/>
  </w:num>
  <w:num w:numId="10" w16cid:durableId="2117002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BDF"/>
    <w:rsid w:val="000317CF"/>
    <w:rsid w:val="00081CD9"/>
    <w:rsid w:val="00180113"/>
    <w:rsid w:val="00382CF8"/>
    <w:rsid w:val="003C73E8"/>
    <w:rsid w:val="005B52ED"/>
    <w:rsid w:val="00723931"/>
    <w:rsid w:val="0080407B"/>
    <w:rsid w:val="009163E8"/>
    <w:rsid w:val="009C30F9"/>
    <w:rsid w:val="00AB5BDF"/>
    <w:rsid w:val="00AF6FAB"/>
    <w:rsid w:val="00D611D5"/>
    <w:rsid w:val="00F85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F3F3E"/>
  <w15:docId w15:val="{FA62B2B2-76C3-4D8A-8F1B-EAF5965B3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jamesbrownfuneraldirectors.com/privacy-policy/" TargetMode="External"/><Relationship Id="rId3" Type="http://schemas.openxmlformats.org/officeDocument/2006/relationships/settings" Target="settings.xml"/><Relationship Id="rId7" Type="http://schemas.openxmlformats.org/officeDocument/2006/relationships/hyperlink" Target="https://www.jamesbrownfuneraldirectors.com/locatio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amesbrowncommunityfund@funeralpartners.co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1053</Words>
  <Characters>6214</Characters>
  <Application>Microsoft Office Word</Application>
  <DocSecurity>0</DocSecurity>
  <Lines>270</Lines>
  <Paragraphs>161</Paragraphs>
  <ScaleCrop>false</ScaleCrop>
  <Company/>
  <LinksUpToDate>false</LinksUpToDate>
  <CharactersWithSpaces>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Beverley Brown</cp:lastModifiedBy>
  <cp:revision>11</cp:revision>
  <dcterms:created xsi:type="dcterms:W3CDTF">2026-02-12T16:14:00Z</dcterms:created>
  <dcterms:modified xsi:type="dcterms:W3CDTF">2026-02-23T11:50:00Z</dcterms:modified>
</cp:coreProperties>
</file>